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9E" w:rsidRDefault="0004669E" w:rsidP="0004669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4669E" w:rsidRDefault="0004669E" w:rsidP="0004669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                                                                                                                 СОЦЗЕМЛЕДЕЛЬСКОГО  МУНИЦИПАЛЬНОГО ОБРАЗОВАНИЯ БАЛАШОВСКОГО МУНИЦИПАЛЬНОГО РЙОНА                               САРАТОВСКОЙ ОБЛАСТИ</w:t>
      </w:r>
    </w:p>
    <w:p w:rsidR="0004669E" w:rsidRDefault="0004669E" w:rsidP="0004669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69E" w:rsidRDefault="0004669E" w:rsidP="0004669E">
      <w:pPr>
        <w:pStyle w:val="a5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4669E" w:rsidRDefault="0004669E" w:rsidP="0004669E">
      <w:pPr>
        <w:pStyle w:val="a5"/>
        <w:autoSpaceDE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669E" w:rsidRDefault="0004669E" w:rsidP="0004669E">
      <w:pPr>
        <w:pStyle w:val="a5"/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23.05.2016 г. № 16-п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оцземледельский</w:t>
      </w:r>
      <w:proofErr w:type="spellEnd"/>
    </w:p>
    <w:p w:rsidR="0004669E" w:rsidRDefault="0004669E" w:rsidP="0004669E">
      <w:pPr>
        <w:pStyle w:val="a5"/>
        <w:autoSpaceDE w:val="0"/>
        <w:rPr>
          <w:rFonts w:ascii="Times New Roman" w:hAnsi="Times New Roman"/>
          <w:sz w:val="28"/>
          <w:szCs w:val="28"/>
        </w:rPr>
      </w:pPr>
    </w:p>
    <w:p w:rsidR="0004669E" w:rsidRDefault="0004669E" w:rsidP="0004669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№10-п от 13.08.2013г.</w:t>
      </w:r>
    </w:p>
    <w:p w:rsidR="0004669E" w:rsidRDefault="0004669E" w:rsidP="0004669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административного регламента</w:t>
      </w:r>
    </w:p>
    <w:p w:rsidR="0004669E" w:rsidRDefault="0004669E" w:rsidP="0004669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исполнению муниципальной функции </w:t>
      </w:r>
    </w:p>
    <w:p w:rsidR="0004669E" w:rsidRDefault="0004669E" w:rsidP="0004669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«Осуществление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земельного</w:t>
      </w:r>
    </w:p>
    <w:p w:rsidR="0004669E" w:rsidRDefault="0004669E" w:rsidP="0004669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 за использованием земель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04669E" w:rsidRDefault="0004669E" w:rsidP="0004669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spellStart"/>
      <w:r>
        <w:rPr>
          <w:b/>
          <w:sz w:val="28"/>
          <w:szCs w:val="28"/>
        </w:rPr>
        <w:t>Соцземледельского</w:t>
      </w:r>
      <w:proofErr w:type="spellEnd"/>
      <w:r>
        <w:rPr>
          <w:b/>
          <w:sz w:val="28"/>
          <w:szCs w:val="28"/>
        </w:rPr>
        <w:t xml:space="preserve"> МО»</w:t>
      </w:r>
    </w:p>
    <w:p w:rsidR="0004669E" w:rsidRDefault="0004669E" w:rsidP="000466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4669E" w:rsidRDefault="0004669E" w:rsidP="000466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t xml:space="preserve"> РФ  </w:t>
      </w:r>
      <w:r>
        <w:rPr>
          <w:sz w:val="28"/>
          <w:szCs w:val="28"/>
        </w:rPr>
        <w:t>от 28.11.2015г.№357-ФЗ</w:t>
      </w:r>
      <w:r>
        <w:t xml:space="preserve"> «</w:t>
      </w:r>
      <w:r>
        <w:rPr>
          <w:sz w:val="28"/>
          <w:szCs w:val="28"/>
        </w:rPr>
        <w:t xml:space="preserve">О внесении изменений в отдельные законодательные акты Российской Федерации (вступил в действие 09.12.2015г.) внесены изменения в Федеральный закон  "Об общих принципах организации местного самоуправления в Российской Федерации" от 06.09.2006№131-ФЗ и Устава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04669E" w:rsidRDefault="0004669E" w:rsidP="000466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669E" w:rsidRDefault="0004669E" w:rsidP="0004669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04669E" w:rsidRDefault="0004669E" w:rsidP="0004669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4669E" w:rsidRDefault="0004669E" w:rsidP="000466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1.Признать утратившим силу Постановление №10-п от 13.08.2013г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МО».</w:t>
      </w:r>
    </w:p>
    <w:p w:rsidR="0004669E" w:rsidRDefault="0004669E" w:rsidP="000466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669E" w:rsidRDefault="0004669E" w:rsidP="000466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669E" w:rsidRDefault="0004669E" w:rsidP="0004669E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04669E" w:rsidRDefault="0004669E" w:rsidP="0004669E">
      <w:pPr>
        <w:spacing w:line="276" w:lineRule="auto"/>
        <w:jc w:val="both"/>
        <w:rPr>
          <w:sz w:val="28"/>
          <w:szCs w:val="28"/>
        </w:rPr>
      </w:pPr>
    </w:p>
    <w:p w:rsidR="0004669E" w:rsidRDefault="0004669E" w:rsidP="0004669E">
      <w:pPr>
        <w:pStyle w:val="a6"/>
        <w:jc w:val="both"/>
      </w:pPr>
    </w:p>
    <w:p w:rsidR="0004669E" w:rsidRDefault="0004669E" w:rsidP="0004669E">
      <w:pPr>
        <w:pStyle w:val="a6"/>
        <w:jc w:val="both"/>
        <w:rPr>
          <w:b/>
          <w:bCs/>
        </w:rPr>
      </w:pPr>
      <w:r>
        <w:t xml:space="preserve">     </w:t>
      </w:r>
      <w:r>
        <w:rPr>
          <w:b/>
          <w:bCs/>
        </w:rPr>
        <w:t xml:space="preserve">Глава  </w:t>
      </w:r>
      <w:proofErr w:type="spellStart"/>
      <w:r>
        <w:rPr>
          <w:b/>
          <w:bCs/>
        </w:rPr>
        <w:t>Соцземледельского</w:t>
      </w:r>
      <w:proofErr w:type="spellEnd"/>
    </w:p>
    <w:p w:rsidR="0004669E" w:rsidRDefault="0004669E" w:rsidP="0004669E">
      <w:pPr>
        <w:pStyle w:val="a6"/>
        <w:ind w:firstLine="284"/>
        <w:jc w:val="both"/>
        <w:rPr>
          <w:b/>
          <w:bCs/>
        </w:rPr>
      </w:pPr>
      <w:r>
        <w:rPr>
          <w:b/>
          <w:bCs/>
        </w:rPr>
        <w:t xml:space="preserve"> муниципального образования                                         Ю.Н. Макаров</w:t>
      </w:r>
    </w:p>
    <w:p w:rsidR="0004669E" w:rsidRDefault="0004669E" w:rsidP="0004669E">
      <w:pPr>
        <w:pStyle w:val="a6"/>
        <w:ind w:firstLine="284"/>
        <w:jc w:val="both"/>
        <w:rPr>
          <w:b/>
          <w:bCs/>
        </w:rPr>
      </w:pPr>
    </w:p>
    <w:p w:rsidR="0004669E" w:rsidRDefault="0004669E" w:rsidP="0004669E">
      <w:pPr>
        <w:pStyle w:val="a6"/>
        <w:ind w:firstLine="284"/>
        <w:jc w:val="both"/>
        <w:rPr>
          <w:b/>
          <w:bCs/>
        </w:rPr>
      </w:pPr>
    </w:p>
    <w:p w:rsidR="0004669E" w:rsidRDefault="0004669E" w:rsidP="0004669E">
      <w:pPr>
        <w:pStyle w:val="a6"/>
        <w:ind w:firstLine="284"/>
        <w:jc w:val="both"/>
        <w:rPr>
          <w:b/>
          <w:bCs/>
        </w:rPr>
      </w:pPr>
    </w:p>
    <w:p w:rsidR="00CE0419" w:rsidRDefault="00CE0419">
      <w:bookmarkStart w:id="0" w:name="_GoBack"/>
      <w:bookmarkEnd w:id="0"/>
    </w:p>
    <w:sectPr w:rsidR="00CE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5F"/>
    <w:rsid w:val="0004669E"/>
    <w:rsid w:val="00A1655F"/>
    <w:rsid w:val="00C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669E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4669E"/>
    <w:rPr>
      <w:rFonts w:ascii="Calibri" w:eastAsia="Calibri" w:hAnsi="Calibri" w:cs="Calibri"/>
      <w:kern w:val="3"/>
    </w:rPr>
  </w:style>
  <w:style w:type="paragraph" w:styleId="a5">
    <w:name w:val="No Spacing"/>
    <w:link w:val="a4"/>
    <w:uiPriority w:val="1"/>
    <w:qFormat/>
    <w:rsid w:val="0004669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</w:rPr>
  </w:style>
  <w:style w:type="paragraph" w:customStyle="1" w:styleId="a6">
    <w:name w:val="???????"/>
    <w:rsid w:val="000466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669E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4669E"/>
    <w:rPr>
      <w:rFonts w:ascii="Calibri" w:eastAsia="Calibri" w:hAnsi="Calibri" w:cs="Calibri"/>
      <w:kern w:val="3"/>
    </w:rPr>
  </w:style>
  <w:style w:type="paragraph" w:styleId="a5">
    <w:name w:val="No Spacing"/>
    <w:link w:val="a4"/>
    <w:uiPriority w:val="1"/>
    <w:qFormat/>
    <w:rsid w:val="0004669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</w:rPr>
  </w:style>
  <w:style w:type="paragraph" w:customStyle="1" w:styleId="a6">
    <w:name w:val="???????"/>
    <w:rsid w:val="000466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C78649CBF061E19257D0059260157CEE2B53D0D7C9EBF0FE3DAFA50Eu37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2016-06-07T13:23:00Z</dcterms:created>
  <dcterms:modified xsi:type="dcterms:W3CDTF">2016-06-07T13:23:00Z</dcterms:modified>
</cp:coreProperties>
</file>