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C1" w:rsidRDefault="00C342C1" w:rsidP="00C342C1">
      <w:pPr>
        <w:rPr>
          <w:b/>
          <w:u w:val="single"/>
        </w:rPr>
      </w:pPr>
    </w:p>
    <w:p w:rsidR="00C342C1" w:rsidRDefault="00C342C1" w:rsidP="00C342C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                                                                                                  СОЦЗЕМЛЕДЕЛЬСКОГО  МУНИЦИПАЛЬНОГО ОБРАЗОВАНИЯ БАЛАШОВСКОГО МУНИЦИПАЛЬНОГО РЙОНА                               САРАТОВСКОЙ ОБЛАСТИ</w:t>
      </w:r>
    </w:p>
    <w:p w:rsidR="00C342C1" w:rsidRDefault="00C342C1" w:rsidP="00C342C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42C1" w:rsidRDefault="00C342C1" w:rsidP="00C342C1">
      <w:pPr>
        <w:pStyle w:val="a4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342C1" w:rsidRDefault="00C342C1" w:rsidP="00C342C1">
      <w:pPr>
        <w:pStyle w:val="a4"/>
        <w:autoSpaceDE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342C1" w:rsidRDefault="00C342C1" w:rsidP="00C342C1">
      <w:pPr>
        <w:pStyle w:val="a4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15.03.2016 г. № 6-п                                                  п.Соцземледельский</w:t>
      </w:r>
    </w:p>
    <w:p w:rsidR="00C342C1" w:rsidRDefault="00C342C1" w:rsidP="00C342C1">
      <w:pPr>
        <w:pStyle w:val="1"/>
        <w:jc w:val="both"/>
        <w:rPr>
          <w:b/>
          <w:sz w:val="28"/>
          <w:szCs w:val="28"/>
        </w:rPr>
      </w:pPr>
    </w:p>
    <w:p w:rsidR="00C342C1" w:rsidRDefault="00C342C1" w:rsidP="00C342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о порядке сообщения лицами,замещающими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 Соцземледельского муниципального образования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          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Соцземледельского муниципального образования, администрация Соцземледельского муниципального образования</w:t>
      </w:r>
    </w:p>
    <w:p w:rsidR="00C342C1" w:rsidRDefault="00C342C1" w:rsidP="00C342C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 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> 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Соцземледельского  муниципального образования (приложение).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собою.</w:t>
      </w:r>
    </w:p>
    <w:p w:rsidR="00C342C1" w:rsidRDefault="00C342C1" w:rsidP="00C342C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b/>
        </w:rPr>
        <w:t>  </w:t>
      </w:r>
    </w:p>
    <w:p w:rsidR="00C342C1" w:rsidRDefault="00C342C1" w:rsidP="00C342C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Соцземледельского</w:t>
      </w:r>
    </w:p>
    <w:p w:rsidR="00C342C1" w:rsidRDefault="00C342C1" w:rsidP="00C342C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Ю.Н.Макаров</w:t>
      </w:r>
    </w:p>
    <w:p w:rsidR="00C342C1" w:rsidRDefault="00C342C1" w:rsidP="00C342C1">
      <w:pPr>
        <w:spacing w:before="100" w:beforeAutospacing="1" w:after="100" w:afterAutospacing="1"/>
        <w:rPr>
          <w:sz w:val="28"/>
          <w:szCs w:val="28"/>
        </w:rPr>
      </w:pPr>
    </w:p>
    <w:p w:rsidR="00C342C1" w:rsidRDefault="00C342C1" w:rsidP="00C342C1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 Приложение</w:t>
      </w:r>
    </w:p>
    <w:p w:rsidR="00C342C1" w:rsidRDefault="00C342C1" w:rsidP="00C342C1">
      <w:pPr>
        <w:pStyle w:val="1"/>
        <w:jc w:val="both"/>
        <w:rPr>
          <w:b/>
          <w:sz w:val="28"/>
          <w:szCs w:val="28"/>
        </w:rPr>
      </w:pPr>
    </w:p>
    <w:p w:rsidR="00C342C1" w:rsidRDefault="00C342C1" w:rsidP="00C342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о порядке сообщения лицами,замещающими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 Соцземледельского муниципального образования</w:t>
      </w:r>
    </w:p>
    <w:p w:rsidR="00C342C1" w:rsidRDefault="00C342C1" w:rsidP="00C342C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sub_1"/>
      <w:r>
        <w:rPr>
          <w:sz w:val="28"/>
          <w:szCs w:val="28"/>
        </w:rPr>
        <w:t>1. Настоящим Положением определяется порядок сообщения лицами, замещающими муниципальные должности, муниципальными служащими администрации Соцземледельского муниципального образования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 на муниципальных служащих администрации Соцземледельского  муниципального образования.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Соцземледельского муниципального образования.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Соцземледельского муниципального образования.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30"/>
      <w:r>
        <w:rPr>
          <w:sz w:val="28"/>
          <w:szCs w:val="28"/>
        </w:rPr>
        <w:t>Уведомление составляется по форме согласно приложению 1 и рассматривается главой администрации Соцземледельского муниципального образования.</w:t>
      </w:r>
      <w:bookmarkEnd w:id="2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sub_8"/>
      <w:r>
        <w:rPr>
          <w:sz w:val="28"/>
          <w:szCs w:val="28"/>
        </w:rPr>
        <w:lastRenderedPageBreak/>
        <w:t>Направленные главе администрации Соцземледельского муниципального образования 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  <w:bookmarkEnd w:id="3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Соцземледельского муниципального образования </w:t>
      </w:r>
      <w:bookmarkStart w:id="4" w:name="sub_11"/>
      <w:r>
        <w:rPr>
          <w:sz w:val="28"/>
          <w:szCs w:val="28"/>
        </w:rPr>
        <w:t>осуществляет предварительное рассмотрение уведомлений.</w:t>
      </w:r>
      <w:bookmarkEnd w:id="4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sub_112"/>
      <w:r>
        <w:rPr>
          <w:sz w:val="28"/>
          <w:szCs w:val="28"/>
        </w:rPr>
        <w:t>В ходе предварительного рассмотрения уведомлений должностное лицо администрации Соцземледельского муниципального образования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6" w:name="sub_12"/>
      <w:r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Соцземледельского муниципального образования  в течение семи рабочих дней со дня их поступления.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Соцземледельского муниципального образования  в течение 45 дней со дня поступления уведомлений. Указанный срок может быть продлен, но не более чем на 30 дней.</w:t>
      </w:r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7" w:name="sub_13"/>
      <w:r>
        <w:rPr>
          <w:sz w:val="28"/>
          <w:szCs w:val="28"/>
        </w:rPr>
        <w:t>5. Главой администрации Соцземледельского муниципального образования  по результатам рассмотрения уведомлений принимается одно из следующих решений:</w:t>
      </w:r>
      <w:bookmarkEnd w:id="7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8" w:name="sub_69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9" w:name="sub_70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0" w:name="sub_71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1" w:name="sub_14"/>
      <w:r>
        <w:rPr>
          <w:sz w:val="28"/>
          <w:szCs w:val="28"/>
        </w:rPr>
        <w:lastRenderedPageBreak/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Соцземледельского муниципального образования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C342C1" w:rsidRDefault="00C342C1" w:rsidP="00C342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2" w:name="sub_15"/>
      <w:r>
        <w:rPr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администрации Соцземледельского муниципального образования 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>
        <w:rPr>
          <w:sz w:val="28"/>
          <w:szCs w:val="28"/>
        </w:rPr>
        <w:t>комиссию по соблюдению требований к служебному поведению муниципальных служащих при администрации Соцземледельского муниципального образования 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Соцземледельского муниципального образования  и урегулированию конфликта интересов, утвержденным постановлением администр</w:t>
      </w:r>
      <w:bookmarkEnd w:id="13"/>
      <w:r>
        <w:rPr>
          <w:sz w:val="28"/>
          <w:szCs w:val="28"/>
        </w:rPr>
        <w:t>ации Соцземледельского муниципального образования  .</w:t>
      </w:r>
    </w:p>
    <w:p w:rsidR="00C342C1" w:rsidRDefault="00C342C1" w:rsidP="00C342C1">
      <w:pPr>
        <w:ind w:left="496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 к постановлению администрации Соцземледельского муниципального образования от 15.03.2016г.</w:t>
      </w:r>
    </w:p>
    <w:p w:rsidR="00C342C1" w:rsidRDefault="00C342C1" w:rsidP="00C34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муниципального образования </w:t>
      </w: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342C1" w:rsidRDefault="00C342C1" w:rsidP="00C342C1">
      <w:pPr>
        <w:autoSpaceDE w:val="0"/>
        <w:autoSpaceDN w:val="0"/>
        <w:adjustRightInd w:val="0"/>
        <w:ind w:left="5040"/>
        <w:jc w:val="center"/>
      </w:pPr>
      <w:r>
        <w:t>(Ф.И.О.)</w:t>
      </w:r>
    </w:p>
    <w:p w:rsidR="00C342C1" w:rsidRDefault="00C342C1" w:rsidP="00C342C1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C342C1" w:rsidRDefault="00C342C1" w:rsidP="00C342C1">
      <w:pPr>
        <w:autoSpaceDE w:val="0"/>
        <w:autoSpaceDN w:val="0"/>
        <w:adjustRightInd w:val="0"/>
        <w:ind w:left="5040"/>
        <w:jc w:val="center"/>
      </w:pPr>
      <w:r>
        <w:t>(Ф.И.О., занимаемая должность)</w:t>
      </w:r>
    </w:p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342C1" w:rsidRDefault="00C342C1" w:rsidP="00C342C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УВЕДОМЛЕНИЕ</w:t>
      </w:r>
    </w:p>
    <w:p w:rsidR="00C342C1" w:rsidRDefault="00C342C1" w:rsidP="00C342C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о возникновении личной заинтересованности</w:t>
      </w:r>
    </w:p>
    <w:p w:rsidR="00C342C1" w:rsidRDefault="00C342C1" w:rsidP="00C342C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при исполнении должностных обязанностей,</w:t>
      </w:r>
    </w:p>
    <w:p w:rsidR="00C342C1" w:rsidRDefault="00C342C1" w:rsidP="00C342C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которая приводит или может привести к конфликту интересов</w:t>
      </w:r>
    </w:p>
    <w:p w:rsidR="00C342C1" w:rsidRDefault="00C342C1" w:rsidP="00C342C1">
      <w:pPr>
        <w:autoSpaceDE w:val="0"/>
        <w:autoSpaceDN w:val="0"/>
        <w:adjustRightInd w:val="0"/>
        <w:ind w:firstLine="720"/>
        <w:jc w:val="both"/>
      </w:pPr>
    </w:p>
    <w:p w:rsidR="00C342C1" w:rsidRDefault="00C342C1" w:rsidP="00C342C1">
      <w:pPr>
        <w:autoSpaceDE w:val="0"/>
        <w:autoSpaceDN w:val="0"/>
        <w:adjustRightInd w:val="0"/>
        <w:jc w:val="both"/>
      </w:pPr>
      <w: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C342C1" w:rsidRDefault="00C342C1" w:rsidP="00C342C1">
      <w:pPr>
        <w:autoSpaceDE w:val="0"/>
        <w:autoSpaceDN w:val="0"/>
        <w:adjustRightInd w:val="0"/>
        <w:jc w:val="both"/>
      </w:pPr>
      <w:r>
        <w:t xml:space="preserve">     Обстоятельства,    являющиеся    основанием    возникновения  личной заинтересованности: ______________________________________________________________________________________________________________________________________________________________________</w:t>
      </w:r>
    </w:p>
    <w:p w:rsidR="00C342C1" w:rsidRDefault="00C342C1" w:rsidP="00C342C1">
      <w:pPr>
        <w:autoSpaceDE w:val="0"/>
        <w:autoSpaceDN w:val="0"/>
        <w:adjustRightInd w:val="0"/>
        <w:jc w:val="both"/>
      </w:pPr>
      <w:r>
        <w:t xml:space="preserve">     Должностные обязанности, на  исполнение  которых  влияет  или  может повлиять личная заинтересованность: _________________________________________________________________</w:t>
      </w:r>
    </w:p>
    <w:p w:rsidR="00C342C1" w:rsidRDefault="00C342C1" w:rsidP="00C342C1">
      <w:pPr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C342C1" w:rsidRDefault="00C342C1" w:rsidP="00C342C1">
      <w:pPr>
        <w:autoSpaceDE w:val="0"/>
        <w:autoSpaceDN w:val="0"/>
        <w:adjustRightInd w:val="0"/>
        <w:jc w:val="both"/>
      </w:pPr>
      <w:r>
        <w:t xml:space="preserve">     Предлагаемые  меры  по  предотвращению или урегулированию  конфликта</w:t>
      </w:r>
    </w:p>
    <w:p w:rsidR="00C342C1" w:rsidRDefault="00C342C1" w:rsidP="00C342C1">
      <w:pPr>
        <w:autoSpaceDE w:val="0"/>
        <w:autoSpaceDN w:val="0"/>
        <w:adjustRightInd w:val="0"/>
        <w:jc w:val="both"/>
      </w:pPr>
      <w:r>
        <w:t>интересов: __________________________________________________________________________</w:t>
      </w:r>
    </w:p>
    <w:p w:rsidR="00C342C1" w:rsidRDefault="00C342C1" w:rsidP="00C342C1">
      <w:pPr>
        <w:autoSpaceDE w:val="0"/>
        <w:autoSpaceDN w:val="0"/>
        <w:adjustRightInd w:val="0"/>
        <w:jc w:val="both"/>
      </w:pPr>
      <w:r>
        <w:t xml:space="preserve">     Намереваюсь  (не намереваюсь)   лично  присутствовать  на  заседании комиссии по соблюдению требований к служебному поведению муниципальных служащих администрации Соцземледельского муниципального образования  и урегулированию конфликта интересов при рассмотрении настоящего уведомления (нужное подчеркнуть).</w:t>
      </w:r>
    </w:p>
    <w:p w:rsidR="00C342C1" w:rsidRDefault="00C342C1" w:rsidP="00C34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"__"__________ 20__ г.  ____________________________________________</w:t>
      </w:r>
    </w:p>
    <w:p w:rsidR="00C342C1" w:rsidRDefault="00C342C1" w:rsidP="00C342C1">
      <w:pPr>
        <w:autoSpaceDE w:val="0"/>
        <w:autoSpaceDN w:val="0"/>
        <w:adjustRightInd w:val="0"/>
      </w:pPr>
      <w:r>
        <w:t xml:space="preserve">                                                                 (подпись лица,                            (расшифровка подписи)</w:t>
      </w:r>
    </w:p>
    <w:p w:rsidR="00C342C1" w:rsidRDefault="00C342C1" w:rsidP="00C342C1">
      <w:pPr>
        <w:autoSpaceDE w:val="0"/>
        <w:autoSpaceDN w:val="0"/>
        <w:adjustRightInd w:val="0"/>
      </w:pPr>
      <w:r>
        <w:t xml:space="preserve">                                                    направляющего уведомление)</w:t>
      </w:r>
    </w:p>
    <w:p w:rsidR="00C342C1" w:rsidRDefault="00C342C1" w:rsidP="00C342C1">
      <w:pPr>
        <w:autoSpaceDE w:val="0"/>
        <w:autoSpaceDN w:val="0"/>
        <w:adjustRightInd w:val="0"/>
        <w:rPr>
          <w:i/>
        </w:rPr>
      </w:pPr>
      <w:r>
        <w:rPr>
          <w:i/>
        </w:rPr>
        <w:t>Ознакомлен</w:t>
      </w:r>
    </w:p>
    <w:p w:rsidR="00C342C1" w:rsidRDefault="00C342C1" w:rsidP="00C342C1">
      <w:pPr>
        <w:autoSpaceDE w:val="0"/>
        <w:autoSpaceDN w:val="0"/>
        <w:adjustRightInd w:val="0"/>
        <w:rPr>
          <w:i/>
        </w:rPr>
      </w:pPr>
      <w:r>
        <w:rPr>
          <w:i/>
        </w:rPr>
        <w:t>непосредственный руководитель муниципального служащего)</w:t>
      </w:r>
    </w:p>
    <w:p w:rsidR="00C342C1" w:rsidRDefault="00C342C1" w:rsidP="00C342C1">
      <w:pPr>
        <w:autoSpaceDE w:val="0"/>
        <w:autoSpaceDN w:val="0"/>
        <w:adjustRightInd w:val="0"/>
      </w:pPr>
      <w:r>
        <w:t>___________              _______________            _____________________</w:t>
      </w:r>
    </w:p>
    <w:p w:rsidR="00C342C1" w:rsidRDefault="00C342C1" w:rsidP="00C342C1">
      <w:pPr>
        <w:autoSpaceDE w:val="0"/>
        <w:autoSpaceDN w:val="0"/>
        <w:adjustRightInd w:val="0"/>
      </w:pPr>
      <w:r>
        <w:lastRenderedPageBreak/>
        <w:t xml:space="preserve">   (дата)                           (подпись)                       (инициалы и фамилия)</w:t>
      </w:r>
    </w:p>
    <w:p w:rsidR="00C342C1" w:rsidRDefault="00C342C1" w:rsidP="00C34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№3 к постановлению администрации Соцземледельского муниципального образования от  15.03.2016г.</w:t>
      </w: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</w:p>
    <w:p w:rsidR="00C342C1" w:rsidRDefault="00C342C1" w:rsidP="00C342C1">
      <w:pPr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</w:p>
    <w:p w:rsidR="00C342C1" w:rsidRDefault="00C342C1" w:rsidP="00C34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0"/>
      </w:tblGrid>
      <w:tr w:rsidR="00C342C1" w:rsidTr="00C342C1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Журнал</w:t>
            </w:r>
            <w:r>
              <w:rPr>
                <w:b/>
                <w:lang w:eastAsia="en-US"/>
              </w:rPr>
              <w:br/>
              <w:t>регистрации уведомлений</w:t>
            </w:r>
            <w:r>
              <w:rPr>
                <w:b/>
                <w:lang w:eastAsia="en-US"/>
              </w:rPr>
              <w:br/>
              <w:t>о возникшем конфликте интересов или о возможности его возникновения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u w:val="single"/>
                <w:lang w:eastAsia="en-US"/>
              </w:rPr>
              <w:t>Администрации Соцземледельского муниципального образования</w:t>
            </w:r>
          </w:p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ind w:firstLine="698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(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наименование организации</w:t>
            </w:r>
            <w:r>
              <w:rPr>
                <w:rFonts w:ascii="Arial" w:hAnsi="Arial"/>
                <w:lang w:eastAsia="en-US"/>
              </w:rPr>
              <w:t>)</w:t>
            </w:r>
          </w:p>
        </w:tc>
      </w:tr>
    </w:tbl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880"/>
      </w:tblGrid>
      <w:tr w:rsidR="00C342C1" w:rsidTr="00C342C1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Начат "__"________ 20_ г.</w:t>
            </w:r>
          </w:p>
        </w:tc>
      </w:tr>
      <w:tr w:rsidR="00C342C1" w:rsidTr="00C342C1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Окончен "__"________ 20_ г.</w:t>
            </w:r>
          </w:p>
        </w:tc>
      </w:tr>
      <w:tr w:rsidR="00C342C1" w:rsidTr="00C342C1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На "____" листах</w:t>
            </w:r>
          </w:p>
        </w:tc>
      </w:tr>
    </w:tbl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710"/>
        <w:gridCol w:w="1469"/>
        <w:gridCol w:w="1504"/>
        <w:gridCol w:w="1435"/>
        <w:gridCol w:w="1282"/>
        <w:gridCol w:w="1919"/>
      </w:tblGrid>
      <w:tr w:rsidR="00C342C1" w:rsidTr="00C342C1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регистрации 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листов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Сведение о муниципальном служащем, подавшем уведомление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должность, подпись лица, принявшего уведомление</w:t>
            </w:r>
          </w:p>
        </w:tc>
      </w:tr>
      <w:tr w:rsidR="00C342C1" w:rsidTr="00C342C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1" w:rsidRDefault="00C342C1">
            <w:pPr>
              <w:rPr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1" w:rsidRDefault="00C342C1">
            <w:pPr>
              <w:rPr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1" w:rsidRDefault="00C342C1">
            <w:pPr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1" w:rsidRDefault="00C342C1">
            <w:pPr>
              <w:rPr>
                <w:lang w:eastAsia="en-US"/>
              </w:rPr>
            </w:pPr>
          </w:p>
        </w:tc>
      </w:tr>
      <w:tr w:rsidR="00C342C1" w:rsidTr="00C342C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7</w:t>
            </w:r>
          </w:p>
        </w:tc>
      </w:tr>
      <w:tr w:rsidR="00C342C1" w:rsidTr="00C342C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1" w:rsidRDefault="00C34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</w:tbl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342C1" w:rsidRDefault="00C342C1" w:rsidP="00C342C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342C1" w:rsidRDefault="00C342C1" w:rsidP="00C34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342C1" w:rsidRDefault="00C342C1" w:rsidP="00C34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C342C1" w:rsidRDefault="00C342C1" w:rsidP="00C34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Ю.Н.Макаров</w:t>
      </w: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ind w:left="4962"/>
        <w:rPr>
          <w:sz w:val="28"/>
          <w:szCs w:val="28"/>
        </w:rPr>
      </w:pPr>
    </w:p>
    <w:p w:rsidR="00C342C1" w:rsidRDefault="00C342C1" w:rsidP="00C342C1">
      <w:pPr>
        <w:rPr>
          <w:sz w:val="28"/>
          <w:szCs w:val="28"/>
        </w:rPr>
      </w:pPr>
    </w:p>
    <w:p w:rsidR="00C342C1" w:rsidRDefault="00C342C1" w:rsidP="00C342C1"/>
    <w:p w:rsidR="00C16065" w:rsidRDefault="00C16065">
      <w:bookmarkStart w:id="14" w:name="_GoBack"/>
      <w:bookmarkEnd w:id="14"/>
    </w:p>
    <w:sectPr w:rsidR="00C1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C"/>
    <w:rsid w:val="00C16065"/>
    <w:rsid w:val="00C342C1"/>
    <w:rsid w:val="00D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42C1"/>
    <w:rPr>
      <w:rFonts w:ascii="Calibri" w:eastAsia="Calibri" w:hAnsi="Calibri" w:cs="Times New Roman"/>
      <w:kern w:val="3"/>
    </w:rPr>
  </w:style>
  <w:style w:type="paragraph" w:styleId="a4">
    <w:name w:val="No Spacing"/>
    <w:link w:val="a3"/>
    <w:uiPriority w:val="1"/>
    <w:qFormat/>
    <w:rsid w:val="00C342C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1">
    <w:name w:val="Название1"/>
    <w:basedOn w:val="a"/>
    <w:rsid w:val="00C34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42C1"/>
    <w:rPr>
      <w:rFonts w:ascii="Calibri" w:eastAsia="Calibri" w:hAnsi="Calibri" w:cs="Times New Roman"/>
      <w:kern w:val="3"/>
    </w:rPr>
  </w:style>
  <w:style w:type="paragraph" w:styleId="a4">
    <w:name w:val="No Spacing"/>
    <w:link w:val="a3"/>
    <w:uiPriority w:val="1"/>
    <w:qFormat/>
    <w:rsid w:val="00C342C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1">
    <w:name w:val="Название1"/>
    <w:basedOn w:val="a"/>
    <w:rsid w:val="00C34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2016-03-21T05:18:00Z</dcterms:created>
  <dcterms:modified xsi:type="dcterms:W3CDTF">2016-03-21T05:18:00Z</dcterms:modified>
</cp:coreProperties>
</file>