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01" w:rsidRPr="008613CC" w:rsidRDefault="003F6701" w:rsidP="003F6701">
      <w:pPr>
        <w:ind w:left="567"/>
        <w:jc w:val="right"/>
        <w:rPr>
          <w:b/>
          <w:i/>
          <w:sz w:val="28"/>
          <w:szCs w:val="28"/>
        </w:rPr>
      </w:pPr>
      <w:r w:rsidRPr="008613CC">
        <w:rPr>
          <w:b/>
          <w:i/>
          <w:sz w:val="28"/>
          <w:szCs w:val="28"/>
        </w:rPr>
        <w:t xml:space="preserve">Реестр муниципального имущества </w:t>
      </w:r>
    </w:p>
    <w:p w:rsidR="003F6701" w:rsidRPr="008613CC" w:rsidRDefault="003F6701" w:rsidP="003F6701">
      <w:pPr>
        <w:jc w:val="right"/>
        <w:rPr>
          <w:b/>
          <w:i/>
          <w:sz w:val="28"/>
          <w:szCs w:val="28"/>
        </w:rPr>
      </w:pPr>
      <w:r w:rsidRPr="008613CC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Соцземледельского </w:t>
      </w:r>
      <w:r w:rsidRPr="008613CC">
        <w:rPr>
          <w:b/>
          <w:i/>
          <w:sz w:val="28"/>
          <w:szCs w:val="28"/>
        </w:rPr>
        <w:t xml:space="preserve"> муниципального образования</w:t>
      </w:r>
    </w:p>
    <w:p w:rsidR="003F6701" w:rsidRPr="008613CC" w:rsidRDefault="003F6701" w:rsidP="003F6701">
      <w:pPr>
        <w:jc w:val="right"/>
        <w:rPr>
          <w:b/>
          <w:i/>
          <w:sz w:val="28"/>
          <w:szCs w:val="28"/>
        </w:rPr>
      </w:pPr>
      <w:r w:rsidRPr="008613CC">
        <w:rPr>
          <w:b/>
          <w:i/>
          <w:sz w:val="28"/>
          <w:szCs w:val="28"/>
        </w:rPr>
        <w:t xml:space="preserve">                                Балашовского муниципального района</w:t>
      </w:r>
    </w:p>
    <w:p w:rsidR="003F6701" w:rsidRPr="008613CC" w:rsidRDefault="003F6701" w:rsidP="003F6701">
      <w:pPr>
        <w:jc w:val="right"/>
        <w:rPr>
          <w:b/>
          <w:i/>
          <w:sz w:val="28"/>
          <w:szCs w:val="28"/>
        </w:rPr>
      </w:pPr>
      <w:r w:rsidRPr="008613CC">
        <w:rPr>
          <w:b/>
          <w:i/>
          <w:sz w:val="28"/>
          <w:szCs w:val="28"/>
        </w:rPr>
        <w:t xml:space="preserve">                                                       Саратовской области</w:t>
      </w:r>
    </w:p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418"/>
        <w:gridCol w:w="1417"/>
        <w:gridCol w:w="1276"/>
        <w:gridCol w:w="992"/>
        <w:gridCol w:w="993"/>
        <w:gridCol w:w="992"/>
        <w:gridCol w:w="2268"/>
        <w:gridCol w:w="1275"/>
      </w:tblGrid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Балансовая стоимость 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</w:t>
            </w:r>
            <w:proofErr w:type="gramEnd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фондов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состоянию </w:t>
            </w:r>
            <w:proofErr w:type="gramEnd"/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дату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включения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реестр)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</w:t>
            </w:r>
          </w:p>
        </w:tc>
        <w:tc>
          <w:tcPr>
            <w:tcW w:w="993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</w:t>
            </w:r>
          </w:p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участка</w:t>
            </w: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Протяжённость</w:t>
            </w: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275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</w:t>
            </w:r>
            <w:proofErr w:type="spellEnd"/>
          </w:p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кий </w:t>
            </w:r>
          </w:p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БТИ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п. Соцземледельский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0 руб.</w:t>
            </w: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194,5 </w:t>
            </w:r>
            <w:proofErr w:type="spell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 «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Павшим</w:t>
            </w:r>
            <w:proofErr w:type="gramEnd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Родину в 1941-1945 г.»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Соцземледельский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Кооперативная</w:t>
            </w:r>
            <w:proofErr w:type="gramEnd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 Г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157405  руб.</w:t>
            </w: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 В.И. Ленину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Соцземледельский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д.1В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7934 </w:t>
            </w:r>
            <w:proofErr w:type="spell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3,4 </w:t>
            </w:r>
          </w:p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кв. м.</w:t>
            </w: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П. Соцземледельский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78111 руб.</w:t>
            </w: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331,3 кв. м</w:t>
            </w: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7551,5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64:06:0606501:1192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Кладбище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8063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Кладбище  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5193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 км</w:t>
            </w: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 км.</w:t>
            </w:r>
          </w:p>
        </w:tc>
        <w:tc>
          <w:tcPr>
            <w:tcW w:w="2268" w:type="dxa"/>
          </w:tcPr>
          <w:p w:rsidR="003F6701" w:rsidRP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D12AE0">
              <w:rPr>
                <w:rFonts w:ascii="Times New Roman" w:hAnsi="Times New Roman" w:cs="Times New Roman"/>
                <w:b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Молодёжная 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км.</w:t>
            </w:r>
          </w:p>
        </w:tc>
        <w:tc>
          <w:tcPr>
            <w:tcW w:w="2268" w:type="dxa"/>
          </w:tcPr>
          <w:p w:rsidR="003F6701" w:rsidRP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D12AE0">
              <w:rPr>
                <w:rFonts w:ascii="Times New Roman" w:hAnsi="Times New Roman" w:cs="Times New Roman"/>
                <w:b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Рабочая 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3F6701" w:rsidRP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D12AE0">
              <w:rPr>
                <w:rFonts w:ascii="Times New Roman" w:hAnsi="Times New Roman" w:cs="Times New Roman"/>
                <w:b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D12AE0">
              <w:rPr>
                <w:rFonts w:ascii="Times New Roman" w:hAnsi="Times New Roman" w:cs="Times New Roman"/>
                <w:b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3F6701" w:rsidRPr="00D12AE0" w:rsidRDefault="003F6701" w:rsidP="00D63439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  <w:r w:rsidRPr="00D12AE0">
              <w:rPr>
                <w:rFonts w:ascii="Times New Roman" w:hAnsi="Times New Roman" w:cs="Times New Roman"/>
                <w:b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ВАЗ 21074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Автомобиль ЛАДА 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AB66F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Pr="00AB66F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AB66F1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AE0" w:rsidRPr="00AB66F1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AE0" w:rsidRPr="00AB66F1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AE0" w:rsidRPr="00AB66F1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п. Соцземледельский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F6701" w:rsidRPr="00C931F6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3F6701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552" w:type="dxa"/>
          </w:tcPr>
          <w:p w:rsidR="003F670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п. Соцземледельский</w:t>
            </w:r>
          </w:p>
          <w:p w:rsidR="00384976" w:rsidRPr="009D11DD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F6701" w:rsidRPr="00C931F6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3F6701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оцземледельский</w:t>
            </w:r>
            <w:r w:rsidR="00384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4976">
              <w:rPr>
                <w:rFonts w:ascii="Times New Roman" w:hAnsi="Times New Roman" w:cs="Times New Roman"/>
                <w:b/>
                <w:sz w:val="20"/>
                <w:szCs w:val="20"/>
              </w:rPr>
              <w:t>ул. Молодёжная д.55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F6701" w:rsidRPr="00C931F6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3F6701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3F6701" w:rsidTr="00384976">
        <w:tc>
          <w:tcPr>
            <w:tcW w:w="567" w:type="dxa"/>
          </w:tcPr>
          <w:p w:rsidR="003F6701" w:rsidRPr="009D11DD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55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Л</w:t>
            </w: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енино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F6701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64:06:060101:32</w:t>
            </w:r>
          </w:p>
        </w:tc>
        <w:tc>
          <w:tcPr>
            <w:tcW w:w="1275" w:type="dxa"/>
          </w:tcPr>
          <w:p w:rsidR="003F6701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Сеть водоснабжения</w:t>
            </w:r>
          </w:p>
        </w:tc>
        <w:tc>
          <w:tcPr>
            <w:tcW w:w="2552" w:type="dxa"/>
          </w:tcPr>
          <w:p w:rsidR="00D12AE0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418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2788,48</w:t>
            </w: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19700 м.</w:t>
            </w:r>
          </w:p>
        </w:tc>
        <w:tc>
          <w:tcPr>
            <w:tcW w:w="2268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D12AE0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552" w:type="dxa"/>
          </w:tcPr>
          <w:p w:rsidR="00D12AE0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418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5200 м</w:t>
            </w:r>
          </w:p>
        </w:tc>
        <w:tc>
          <w:tcPr>
            <w:tcW w:w="2268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D12AE0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Сеть водоснабжения</w:t>
            </w:r>
          </w:p>
        </w:tc>
        <w:tc>
          <w:tcPr>
            <w:tcW w:w="2552" w:type="dxa"/>
          </w:tcPr>
          <w:p w:rsidR="00D12AE0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6000 м</w:t>
            </w:r>
          </w:p>
        </w:tc>
        <w:tc>
          <w:tcPr>
            <w:tcW w:w="2268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64:06:060101:34</w:t>
            </w:r>
          </w:p>
        </w:tc>
        <w:tc>
          <w:tcPr>
            <w:tcW w:w="1275" w:type="dxa"/>
          </w:tcPr>
          <w:p w:rsidR="00D12AE0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552" w:type="dxa"/>
          </w:tcPr>
          <w:p w:rsidR="00D12AE0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12AE0" w:rsidRPr="00C931F6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64:06:060101:33</w:t>
            </w:r>
          </w:p>
        </w:tc>
        <w:tc>
          <w:tcPr>
            <w:tcW w:w="1275" w:type="dxa"/>
          </w:tcPr>
          <w:p w:rsidR="00D12AE0" w:rsidRPr="00C931F6" w:rsidRDefault="00384976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есть</w:t>
            </w:r>
          </w:p>
        </w:tc>
      </w:tr>
      <w:tr w:rsidR="00D12AE0" w:rsidTr="00384976">
        <w:tc>
          <w:tcPr>
            <w:tcW w:w="567" w:type="dxa"/>
          </w:tcPr>
          <w:p w:rsidR="00D12AE0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12AE0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2AE0" w:rsidRPr="009D11D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12AE0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D12AE0" w:rsidRPr="00C931F6" w:rsidRDefault="00D12AE0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3F670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Территория Соцземледельского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3F6701" w:rsidRPr="00C931F6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AE0">
              <w:rPr>
                <w:rFonts w:ascii="Times New Roman" w:hAnsi="Times New Roman" w:cs="Times New Roman"/>
                <w:b/>
              </w:rPr>
              <w:t>64:06:00000:4715</w:t>
            </w:r>
          </w:p>
        </w:tc>
        <w:tc>
          <w:tcPr>
            <w:tcW w:w="1275" w:type="dxa"/>
          </w:tcPr>
          <w:p w:rsidR="003F6701" w:rsidRPr="00C931F6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3F670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113000</w:t>
            </w:r>
          </w:p>
        </w:tc>
        <w:tc>
          <w:tcPr>
            <w:tcW w:w="2268" w:type="dxa"/>
          </w:tcPr>
          <w:p w:rsidR="003F6701" w:rsidRPr="00D12AE0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2AE0">
              <w:rPr>
                <w:rFonts w:ascii="Times New Roman" w:hAnsi="Times New Roman" w:cs="Times New Roman"/>
                <w:b/>
              </w:rPr>
              <w:t>64:06:060901:33</w:t>
            </w:r>
          </w:p>
        </w:tc>
        <w:tc>
          <w:tcPr>
            <w:tcW w:w="1275" w:type="dxa"/>
          </w:tcPr>
          <w:p w:rsidR="003F6701" w:rsidRPr="00C931F6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6701" w:rsidTr="00384976">
        <w:tc>
          <w:tcPr>
            <w:tcW w:w="567" w:type="dxa"/>
          </w:tcPr>
          <w:p w:rsidR="003F6701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552" w:type="dxa"/>
          </w:tcPr>
          <w:p w:rsidR="003F6701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9D11D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F6701" w:rsidRPr="00C931F6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3F6701" w:rsidRPr="00C931F6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544000 </w:t>
            </w:r>
          </w:p>
        </w:tc>
        <w:tc>
          <w:tcPr>
            <w:tcW w:w="2268" w:type="dxa"/>
          </w:tcPr>
          <w:p w:rsidR="003F6701" w:rsidRPr="00D12AE0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2AE0">
              <w:rPr>
                <w:rFonts w:ascii="Times New Roman" w:hAnsi="Times New Roman" w:cs="Times New Roman"/>
                <w:b/>
              </w:rPr>
              <w:t>64:0</w:t>
            </w:r>
            <w:r w:rsidRPr="00D12AE0">
              <w:rPr>
                <w:rFonts w:ascii="Times New Roman" w:hAnsi="Times New Roman" w:cs="Times New Roman"/>
                <w:b/>
              </w:rPr>
              <w:t>6</w:t>
            </w:r>
            <w:r w:rsidRPr="00D12AE0">
              <w:rPr>
                <w:rFonts w:ascii="Times New Roman" w:hAnsi="Times New Roman" w:cs="Times New Roman"/>
                <w:b/>
              </w:rPr>
              <w:t>:060</w:t>
            </w:r>
            <w:r w:rsidRPr="00D12AE0">
              <w:rPr>
                <w:rFonts w:ascii="Times New Roman" w:hAnsi="Times New Roman" w:cs="Times New Roman"/>
                <w:b/>
              </w:rPr>
              <w:t>6</w:t>
            </w:r>
            <w:r w:rsidRPr="00D12AE0">
              <w:rPr>
                <w:rFonts w:ascii="Times New Roman" w:hAnsi="Times New Roman" w:cs="Times New Roman"/>
                <w:b/>
              </w:rPr>
              <w:t>01:</w:t>
            </w:r>
            <w:r w:rsidRPr="00D12AE0"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1275" w:type="dxa"/>
          </w:tcPr>
          <w:p w:rsidR="003F6701" w:rsidRPr="00C931F6" w:rsidRDefault="003F6701" w:rsidP="00D6343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5A09AD" w:rsidRDefault="005A09AD"/>
    <w:sectPr w:rsidR="005A09AD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1"/>
    <w:rsid w:val="003505B6"/>
    <w:rsid w:val="00384976"/>
    <w:rsid w:val="003F6701"/>
    <w:rsid w:val="005A09AD"/>
    <w:rsid w:val="00D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2019-03-19T09:56:00Z</dcterms:created>
  <dcterms:modified xsi:type="dcterms:W3CDTF">2019-03-19T10:34:00Z</dcterms:modified>
</cp:coreProperties>
</file>