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49" w:rsidRPr="004E308B" w:rsidRDefault="00360349" w:rsidP="00360349">
      <w:pPr>
        <w:jc w:val="center"/>
        <w:rPr>
          <w:rFonts w:cs="Mangal"/>
          <w:b/>
          <w:sz w:val="28"/>
          <w:szCs w:val="28"/>
        </w:rPr>
      </w:pPr>
      <w:r>
        <w:rPr>
          <w:rFonts w:cs="Mangal"/>
          <w:b/>
          <w:sz w:val="28"/>
          <w:szCs w:val="28"/>
        </w:rPr>
        <w:t>СОВЕТ</w:t>
      </w:r>
    </w:p>
    <w:p w:rsidR="00360349" w:rsidRPr="004E308B" w:rsidRDefault="00360349" w:rsidP="00360349">
      <w:pPr>
        <w:jc w:val="center"/>
        <w:rPr>
          <w:rFonts w:cs="Mangal"/>
          <w:b/>
          <w:sz w:val="28"/>
          <w:szCs w:val="28"/>
        </w:rPr>
      </w:pPr>
      <w:r w:rsidRPr="004E308B">
        <w:rPr>
          <w:rFonts w:cs="Mangal"/>
          <w:b/>
          <w:sz w:val="28"/>
          <w:szCs w:val="28"/>
        </w:rPr>
        <w:t>СТАРОХОПЕРСКОГО МУНИЦИПАЛЬНОГО ОБРАЗОВАНИЯ</w:t>
      </w:r>
    </w:p>
    <w:p w:rsidR="00360349" w:rsidRPr="004E308B" w:rsidRDefault="00360349" w:rsidP="00360349">
      <w:pPr>
        <w:jc w:val="center"/>
        <w:rPr>
          <w:rFonts w:cs="Mangal"/>
          <w:b/>
          <w:sz w:val="28"/>
          <w:szCs w:val="28"/>
        </w:rPr>
      </w:pPr>
      <w:r w:rsidRPr="004E308B">
        <w:rPr>
          <w:rFonts w:cs="Mangal"/>
          <w:b/>
          <w:sz w:val="28"/>
          <w:szCs w:val="28"/>
        </w:rPr>
        <w:t>БАЛАШОВСКОГО МУНИЦИПАЛЬНОГО РАЙОНА</w:t>
      </w:r>
    </w:p>
    <w:p w:rsidR="00360349" w:rsidRPr="004E6AA8" w:rsidRDefault="00360349" w:rsidP="00360349">
      <w:pPr>
        <w:pStyle w:val="af7"/>
        <w:pBdr>
          <w:bottom w:val="thickThinSmallGap" w:sz="24" w:space="7" w:color="622423"/>
        </w:pBdr>
        <w:jc w:val="center"/>
        <w:rPr>
          <w:rFonts w:cs="Mangal"/>
          <w:b/>
          <w:sz w:val="26"/>
          <w:szCs w:val="26"/>
        </w:rPr>
      </w:pPr>
      <w:r w:rsidRPr="004E308B">
        <w:rPr>
          <w:rFonts w:cs="Mangal"/>
          <w:b/>
          <w:sz w:val="28"/>
          <w:szCs w:val="28"/>
        </w:rPr>
        <w:t>САРАТОВСКОЙ ОБЛАСТИ</w:t>
      </w:r>
      <w:r>
        <w:rPr>
          <w:rFonts w:cs="Mangal"/>
          <w:b/>
          <w:sz w:val="26"/>
          <w:szCs w:val="26"/>
        </w:rPr>
        <w:t xml:space="preserve">                                                                                  </w:t>
      </w:r>
    </w:p>
    <w:p w:rsidR="00360349" w:rsidRDefault="00360349" w:rsidP="00360349">
      <w:pPr>
        <w:pStyle w:val="af7"/>
      </w:pPr>
    </w:p>
    <w:p w:rsidR="00360349" w:rsidRPr="00360349" w:rsidRDefault="00360349" w:rsidP="00360349">
      <w:pPr>
        <w:widowControl w:val="0"/>
        <w:overflowPunct w:val="0"/>
        <w:autoSpaceDE w:val="0"/>
        <w:autoSpaceDN w:val="0"/>
        <w:adjustRightInd w:val="0"/>
        <w:jc w:val="center"/>
        <w:rPr>
          <w:b/>
          <w:bCs/>
          <w:sz w:val="28"/>
          <w:szCs w:val="28"/>
        </w:rPr>
      </w:pPr>
      <w:r w:rsidRPr="00360349">
        <w:rPr>
          <w:b/>
          <w:bCs/>
          <w:sz w:val="28"/>
          <w:szCs w:val="28"/>
        </w:rPr>
        <w:t>РЕШЕНИЕ</w:t>
      </w:r>
    </w:p>
    <w:p w:rsidR="00360349" w:rsidRPr="0081014B" w:rsidRDefault="00360349" w:rsidP="00360349">
      <w:pPr>
        <w:widowControl w:val="0"/>
        <w:overflowPunct w:val="0"/>
        <w:autoSpaceDE w:val="0"/>
        <w:autoSpaceDN w:val="0"/>
        <w:adjustRightInd w:val="0"/>
        <w:ind w:firstLine="709"/>
        <w:jc w:val="center"/>
        <w:rPr>
          <w:b/>
          <w:sz w:val="28"/>
          <w:szCs w:val="28"/>
        </w:rPr>
      </w:pPr>
    </w:p>
    <w:p w:rsidR="00360349" w:rsidRPr="00E525B1" w:rsidRDefault="00FA7788" w:rsidP="00360349">
      <w:pPr>
        <w:widowControl w:val="0"/>
        <w:overflowPunct w:val="0"/>
        <w:autoSpaceDE w:val="0"/>
        <w:autoSpaceDN w:val="0"/>
        <w:adjustRightInd w:val="0"/>
        <w:jc w:val="both"/>
        <w:rPr>
          <w:bCs/>
          <w:sz w:val="28"/>
          <w:szCs w:val="28"/>
        </w:rPr>
      </w:pPr>
      <w:r>
        <w:rPr>
          <w:bCs/>
          <w:sz w:val="28"/>
          <w:szCs w:val="28"/>
        </w:rPr>
        <w:t xml:space="preserve">№ </w:t>
      </w:r>
      <w:r w:rsidR="00E525B1">
        <w:rPr>
          <w:bCs/>
          <w:sz w:val="28"/>
          <w:szCs w:val="28"/>
        </w:rPr>
        <w:t>3/3 от 15</w:t>
      </w:r>
      <w:r>
        <w:rPr>
          <w:bCs/>
          <w:sz w:val="28"/>
          <w:szCs w:val="28"/>
        </w:rPr>
        <w:t>.11</w:t>
      </w:r>
      <w:r w:rsidR="00360349">
        <w:rPr>
          <w:bCs/>
          <w:sz w:val="28"/>
          <w:szCs w:val="28"/>
        </w:rPr>
        <w:t xml:space="preserve">.2021г. </w:t>
      </w:r>
      <w:r w:rsidR="00360349">
        <w:rPr>
          <w:bCs/>
          <w:sz w:val="28"/>
          <w:szCs w:val="28"/>
        </w:rPr>
        <w:tab/>
      </w:r>
      <w:r w:rsidR="00360349">
        <w:rPr>
          <w:bCs/>
          <w:sz w:val="28"/>
          <w:szCs w:val="28"/>
        </w:rPr>
        <w:tab/>
      </w:r>
      <w:r w:rsidR="00360349">
        <w:rPr>
          <w:bCs/>
          <w:sz w:val="28"/>
          <w:szCs w:val="28"/>
        </w:rPr>
        <w:tab/>
      </w:r>
      <w:r w:rsidR="00360349">
        <w:rPr>
          <w:bCs/>
          <w:sz w:val="28"/>
          <w:szCs w:val="28"/>
        </w:rPr>
        <w:tab/>
      </w:r>
      <w:r w:rsidR="00360349">
        <w:rPr>
          <w:bCs/>
          <w:sz w:val="28"/>
          <w:szCs w:val="28"/>
        </w:rPr>
        <w:tab/>
      </w:r>
      <w:r w:rsidR="00360349">
        <w:rPr>
          <w:bCs/>
          <w:sz w:val="28"/>
          <w:szCs w:val="28"/>
        </w:rPr>
        <w:tab/>
      </w:r>
      <w:r w:rsidR="00360349" w:rsidRPr="00E525B1">
        <w:rPr>
          <w:bCs/>
          <w:sz w:val="28"/>
          <w:szCs w:val="28"/>
        </w:rPr>
        <w:t xml:space="preserve">        </w:t>
      </w:r>
      <w:r w:rsidR="00E525B1">
        <w:rPr>
          <w:bCs/>
          <w:sz w:val="28"/>
          <w:szCs w:val="28"/>
        </w:rPr>
        <w:t xml:space="preserve">         </w:t>
      </w:r>
      <w:proofErr w:type="gramStart"/>
      <w:r w:rsidR="00360349" w:rsidRPr="00E525B1">
        <w:rPr>
          <w:bCs/>
          <w:sz w:val="28"/>
          <w:szCs w:val="28"/>
        </w:rPr>
        <w:t>с</w:t>
      </w:r>
      <w:proofErr w:type="gramEnd"/>
      <w:r w:rsidR="00360349" w:rsidRPr="00E525B1">
        <w:rPr>
          <w:bCs/>
          <w:sz w:val="28"/>
          <w:szCs w:val="28"/>
        </w:rPr>
        <w:t xml:space="preserve">. Старый Хопер                                           </w:t>
      </w:r>
    </w:p>
    <w:p w:rsidR="00281C01" w:rsidRPr="00E525B1" w:rsidRDefault="00281C01" w:rsidP="00BD2B13">
      <w:pPr>
        <w:widowControl w:val="0"/>
        <w:overflowPunct w:val="0"/>
        <w:autoSpaceDE w:val="0"/>
        <w:autoSpaceDN w:val="0"/>
        <w:adjustRightInd w:val="0"/>
        <w:ind w:firstLine="709"/>
        <w:jc w:val="both"/>
        <w:rPr>
          <w:bCs/>
          <w:sz w:val="28"/>
          <w:szCs w:val="28"/>
        </w:rPr>
      </w:pPr>
    </w:p>
    <w:p w:rsidR="00DC3AE5" w:rsidRPr="00E525B1" w:rsidRDefault="00DC3AE5" w:rsidP="00BD2B13">
      <w:pPr>
        <w:widowControl w:val="0"/>
        <w:ind w:firstLine="709"/>
        <w:jc w:val="center"/>
      </w:pPr>
      <w:r w:rsidRPr="00E525B1">
        <w:rPr>
          <w:b/>
          <w:bCs/>
          <w:sz w:val="28"/>
          <w:szCs w:val="28"/>
        </w:rPr>
        <w:t xml:space="preserve">Об утверждении Положения </w:t>
      </w:r>
      <w:bookmarkStart w:id="0" w:name="_Hlk77671647"/>
      <w:r w:rsidRPr="00E525B1">
        <w:rPr>
          <w:b/>
          <w:bCs/>
          <w:sz w:val="28"/>
          <w:szCs w:val="28"/>
        </w:rPr>
        <w:t xml:space="preserve">о муниципальном контроле </w:t>
      </w:r>
      <w:r w:rsidRPr="00E525B1">
        <w:rPr>
          <w:b/>
          <w:bCs/>
          <w:sz w:val="28"/>
          <w:szCs w:val="28"/>
        </w:rPr>
        <w:br/>
      </w:r>
      <w:bookmarkStart w:id="1" w:name="_Hlk77686366"/>
      <w:r w:rsidRPr="00E525B1">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sidR="001D4DA6" w:rsidRPr="00E525B1">
        <w:rPr>
          <w:b/>
          <w:bCs/>
          <w:sz w:val="28"/>
          <w:szCs w:val="28"/>
        </w:rPr>
        <w:t>Старохоперского</w:t>
      </w:r>
      <w:proofErr w:type="spellEnd"/>
      <w:r w:rsidR="00281C01" w:rsidRPr="00E525B1">
        <w:rPr>
          <w:b/>
          <w:bCs/>
          <w:sz w:val="28"/>
          <w:szCs w:val="28"/>
        </w:rPr>
        <w:t xml:space="preserve"> муниципального образования</w:t>
      </w:r>
    </w:p>
    <w:bookmarkEnd w:id="1"/>
    <w:p w:rsidR="00DC3AE5" w:rsidRPr="00E525B1" w:rsidRDefault="00DC3AE5" w:rsidP="00BD2B13">
      <w:pPr>
        <w:widowControl w:val="0"/>
        <w:ind w:firstLine="709"/>
        <w:rPr>
          <w:i/>
          <w:iCs/>
        </w:rPr>
      </w:pPr>
    </w:p>
    <w:p w:rsidR="00DC3AE5" w:rsidRPr="00E525B1" w:rsidRDefault="00DC3AE5" w:rsidP="00BD2B13">
      <w:pPr>
        <w:widowControl w:val="0"/>
        <w:shd w:val="clear" w:color="auto" w:fill="FFFFFF"/>
        <w:ind w:firstLine="709"/>
        <w:rPr>
          <w:b/>
        </w:rPr>
      </w:pPr>
    </w:p>
    <w:p w:rsidR="00DC3AE5" w:rsidRPr="00E525B1" w:rsidRDefault="00DC3AE5" w:rsidP="00BD2B13">
      <w:pPr>
        <w:widowControl w:val="0"/>
        <w:shd w:val="clear" w:color="auto" w:fill="FFFFFF"/>
        <w:ind w:firstLine="709"/>
        <w:jc w:val="both"/>
        <w:rPr>
          <w:sz w:val="28"/>
          <w:szCs w:val="28"/>
        </w:rPr>
      </w:pPr>
      <w:proofErr w:type="gramStart"/>
      <w:r w:rsidRPr="00E525B1">
        <w:rPr>
          <w:sz w:val="28"/>
          <w:szCs w:val="28"/>
        </w:rPr>
        <w:t xml:space="preserve">В соответствии со статьей 3.1 </w:t>
      </w:r>
      <w:bookmarkStart w:id="2" w:name="_Hlk77673480"/>
      <w:r w:rsidRPr="00E525B1">
        <w:rPr>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w:t>
      </w:r>
      <w:r w:rsidR="00E525B1" w:rsidRPr="00E525B1">
        <w:rPr>
          <w:sz w:val="28"/>
          <w:szCs w:val="28"/>
        </w:rPr>
        <w:br/>
      </w:r>
      <w:r w:rsidRPr="00E525B1">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525B1">
        <w:rPr>
          <w:sz w:val="28"/>
          <w:szCs w:val="28"/>
        </w:rPr>
        <w:t xml:space="preserve"> Федеральным законом от 31.07.2020 № 248-ФЗ </w:t>
      </w:r>
      <w:r w:rsidR="00E525B1" w:rsidRPr="00E525B1">
        <w:rPr>
          <w:sz w:val="28"/>
          <w:szCs w:val="28"/>
        </w:rPr>
        <w:br/>
      </w:r>
      <w:r w:rsidRPr="00E525B1">
        <w:rPr>
          <w:sz w:val="28"/>
          <w:szCs w:val="28"/>
        </w:rPr>
        <w:t>«О государственном контроле (надзоре) и муниципальном контроле в Российской Федерации</w:t>
      </w:r>
      <w:proofErr w:type="gramEnd"/>
      <w:r w:rsidRPr="00E525B1">
        <w:rPr>
          <w:sz w:val="28"/>
          <w:szCs w:val="28"/>
        </w:rPr>
        <w:t xml:space="preserve">», Уставом </w:t>
      </w:r>
      <w:proofErr w:type="spellStart"/>
      <w:r w:rsidR="001D4DA6" w:rsidRPr="00E525B1">
        <w:rPr>
          <w:sz w:val="28"/>
          <w:szCs w:val="28"/>
        </w:rPr>
        <w:t>Старохоперского</w:t>
      </w:r>
      <w:proofErr w:type="spellEnd"/>
      <w:r w:rsidR="00281C01" w:rsidRPr="00E525B1">
        <w:rPr>
          <w:sz w:val="28"/>
          <w:szCs w:val="28"/>
        </w:rPr>
        <w:t xml:space="preserve"> муниципального образования Совет </w:t>
      </w:r>
      <w:proofErr w:type="spellStart"/>
      <w:r w:rsidR="001D4DA6" w:rsidRPr="00E525B1">
        <w:rPr>
          <w:sz w:val="28"/>
          <w:szCs w:val="28"/>
        </w:rPr>
        <w:t>Старохоперского</w:t>
      </w:r>
      <w:proofErr w:type="spellEnd"/>
      <w:r w:rsidR="00281C01" w:rsidRPr="00E525B1">
        <w:rPr>
          <w:sz w:val="28"/>
          <w:szCs w:val="28"/>
        </w:rPr>
        <w:t xml:space="preserve"> муниципального образования</w:t>
      </w:r>
    </w:p>
    <w:p w:rsidR="00360349" w:rsidRPr="00E525B1" w:rsidRDefault="00360349" w:rsidP="00BD2B13">
      <w:pPr>
        <w:widowControl w:val="0"/>
        <w:shd w:val="clear" w:color="auto" w:fill="FFFFFF"/>
        <w:ind w:firstLine="709"/>
        <w:jc w:val="both"/>
      </w:pPr>
    </w:p>
    <w:p w:rsidR="00DC3AE5" w:rsidRPr="00E525B1" w:rsidRDefault="00DC3AE5" w:rsidP="00057C8E">
      <w:pPr>
        <w:widowControl w:val="0"/>
        <w:jc w:val="center"/>
        <w:rPr>
          <w:sz w:val="28"/>
          <w:szCs w:val="28"/>
        </w:rPr>
      </w:pPr>
      <w:r w:rsidRPr="00E525B1">
        <w:rPr>
          <w:sz w:val="28"/>
          <w:szCs w:val="28"/>
        </w:rPr>
        <w:t>РЕШИЛ:</w:t>
      </w:r>
    </w:p>
    <w:p w:rsidR="00BD2B13" w:rsidRPr="00E525B1" w:rsidRDefault="00BD2B13" w:rsidP="00BD2B13">
      <w:pPr>
        <w:widowControl w:val="0"/>
        <w:ind w:firstLine="709"/>
        <w:jc w:val="center"/>
        <w:rPr>
          <w:sz w:val="28"/>
          <w:szCs w:val="28"/>
        </w:rPr>
      </w:pPr>
    </w:p>
    <w:p w:rsidR="00DC3AE5" w:rsidRPr="00E525B1" w:rsidRDefault="00DC3AE5" w:rsidP="00BD2B13">
      <w:pPr>
        <w:widowControl w:val="0"/>
        <w:shd w:val="clear" w:color="auto" w:fill="FFFFFF"/>
        <w:ind w:firstLine="709"/>
        <w:jc w:val="both"/>
        <w:rPr>
          <w:sz w:val="28"/>
          <w:szCs w:val="28"/>
        </w:rPr>
      </w:pPr>
      <w:r w:rsidRPr="00E525B1">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D4DA6" w:rsidRPr="00E525B1">
        <w:rPr>
          <w:sz w:val="28"/>
          <w:szCs w:val="28"/>
        </w:rPr>
        <w:t>Старохоперского</w:t>
      </w:r>
      <w:proofErr w:type="spellEnd"/>
      <w:r w:rsidR="00281C01" w:rsidRPr="00E525B1">
        <w:rPr>
          <w:sz w:val="28"/>
          <w:szCs w:val="28"/>
        </w:rPr>
        <w:t xml:space="preserve"> муниципального образования</w:t>
      </w:r>
      <w:r w:rsidRPr="00E525B1">
        <w:t>.</w:t>
      </w:r>
    </w:p>
    <w:p w:rsidR="00DC3AE5" w:rsidRPr="00E525B1" w:rsidRDefault="00DC3AE5" w:rsidP="00E525B1">
      <w:pPr>
        <w:widowControl w:val="0"/>
        <w:shd w:val="clear" w:color="auto" w:fill="FFFFFF"/>
        <w:spacing w:before="120"/>
        <w:ind w:firstLine="709"/>
        <w:jc w:val="both"/>
        <w:rPr>
          <w:sz w:val="28"/>
          <w:szCs w:val="28"/>
        </w:rPr>
      </w:pPr>
      <w:r w:rsidRPr="00E525B1">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D4DA6" w:rsidRPr="00E525B1">
        <w:rPr>
          <w:sz w:val="28"/>
          <w:szCs w:val="28"/>
        </w:rPr>
        <w:t>Старохоперского</w:t>
      </w:r>
      <w:proofErr w:type="spellEnd"/>
      <w:r w:rsidR="00BD2B13" w:rsidRPr="00E525B1">
        <w:rPr>
          <w:sz w:val="28"/>
          <w:szCs w:val="28"/>
        </w:rPr>
        <w:t xml:space="preserve"> муниципального образования.</w:t>
      </w:r>
    </w:p>
    <w:p w:rsidR="00DC3AE5" w:rsidRPr="00E525B1" w:rsidRDefault="00DC3AE5" w:rsidP="00E525B1">
      <w:pPr>
        <w:widowControl w:val="0"/>
        <w:shd w:val="clear" w:color="auto" w:fill="FFFFFF"/>
        <w:spacing w:before="120"/>
        <w:ind w:firstLine="709"/>
        <w:jc w:val="both"/>
        <w:rPr>
          <w:sz w:val="28"/>
          <w:szCs w:val="28"/>
        </w:rPr>
      </w:pPr>
      <w:r w:rsidRPr="00E525B1">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D4DA6" w:rsidRPr="00E525B1">
        <w:rPr>
          <w:sz w:val="28"/>
          <w:szCs w:val="28"/>
        </w:rPr>
        <w:t>Старохоперского</w:t>
      </w:r>
      <w:proofErr w:type="spellEnd"/>
      <w:r w:rsidR="00BD2B13" w:rsidRPr="00E525B1">
        <w:rPr>
          <w:sz w:val="28"/>
          <w:szCs w:val="28"/>
        </w:rPr>
        <w:t xml:space="preserve"> муниципального образования</w:t>
      </w:r>
      <w:r w:rsidRPr="00E525B1">
        <w:rPr>
          <w:i/>
          <w:iCs/>
        </w:rPr>
        <w:t xml:space="preserve"> </w:t>
      </w:r>
      <w:r w:rsidRPr="00E525B1">
        <w:rPr>
          <w:sz w:val="28"/>
          <w:szCs w:val="28"/>
        </w:rPr>
        <w:t xml:space="preserve">вступают в силу с 1 марта 2022 года. </w:t>
      </w:r>
    </w:p>
    <w:p w:rsidR="00DC3AE5" w:rsidRPr="00E525B1" w:rsidRDefault="00DC3AE5" w:rsidP="00BD2B13">
      <w:pPr>
        <w:widowControl w:val="0"/>
        <w:tabs>
          <w:tab w:val="left" w:pos="1000"/>
          <w:tab w:val="left" w:pos="2552"/>
        </w:tabs>
        <w:ind w:firstLine="709"/>
        <w:jc w:val="both"/>
        <w:rPr>
          <w:sz w:val="28"/>
          <w:szCs w:val="28"/>
        </w:rPr>
      </w:pPr>
    </w:p>
    <w:p w:rsidR="00BD2B13" w:rsidRPr="00E525B1" w:rsidRDefault="00BD2B13" w:rsidP="00BD2B13">
      <w:pPr>
        <w:widowControl w:val="0"/>
        <w:tabs>
          <w:tab w:val="left" w:pos="1000"/>
          <w:tab w:val="left" w:pos="2552"/>
        </w:tabs>
        <w:ind w:firstLine="709"/>
        <w:jc w:val="both"/>
        <w:rPr>
          <w:sz w:val="28"/>
          <w:szCs w:val="28"/>
        </w:rPr>
      </w:pPr>
    </w:p>
    <w:p w:rsidR="00360349" w:rsidRPr="00E525B1" w:rsidRDefault="00362E1A" w:rsidP="00BD2B13">
      <w:pPr>
        <w:widowControl w:val="0"/>
        <w:rPr>
          <w:sz w:val="28"/>
          <w:szCs w:val="28"/>
        </w:rPr>
      </w:pPr>
      <w:r w:rsidRPr="00E525B1">
        <w:rPr>
          <w:sz w:val="28"/>
          <w:szCs w:val="28"/>
        </w:rPr>
        <w:t>Г</w:t>
      </w:r>
      <w:r w:rsidR="00DC3AE5" w:rsidRPr="00E525B1">
        <w:rPr>
          <w:sz w:val="28"/>
          <w:szCs w:val="28"/>
        </w:rPr>
        <w:t>лав</w:t>
      </w:r>
      <w:r w:rsidRPr="00E525B1">
        <w:rPr>
          <w:sz w:val="28"/>
          <w:szCs w:val="28"/>
        </w:rPr>
        <w:t>а</w:t>
      </w:r>
      <w:r w:rsidR="00DC3AE5" w:rsidRPr="00E525B1">
        <w:rPr>
          <w:sz w:val="28"/>
          <w:szCs w:val="28"/>
        </w:rPr>
        <w:t xml:space="preserve"> </w:t>
      </w:r>
      <w:proofErr w:type="spellStart"/>
      <w:r w:rsidR="001D4DA6" w:rsidRPr="00E525B1">
        <w:rPr>
          <w:sz w:val="28"/>
          <w:szCs w:val="28"/>
        </w:rPr>
        <w:t>Старохоперского</w:t>
      </w:r>
      <w:proofErr w:type="spellEnd"/>
      <w:r w:rsidR="00BD2B13" w:rsidRPr="00E525B1">
        <w:rPr>
          <w:sz w:val="28"/>
          <w:szCs w:val="28"/>
        </w:rPr>
        <w:t xml:space="preserve"> </w:t>
      </w:r>
    </w:p>
    <w:p w:rsidR="00DC3AE5" w:rsidRPr="00E525B1" w:rsidRDefault="00BD2B13" w:rsidP="00BD2B13">
      <w:pPr>
        <w:widowControl w:val="0"/>
        <w:rPr>
          <w:b/>
          <w:bCs/>
          <w:sz w:val="28"/>
          <w:szCs w:val="28"/>
        </w:rPr>
      </w:pPr>
      <w:r w:rsidRPr="00E525B1">
        <w:rPr>
          <w:sz w:val="28"/>
          <w:szCs w:val="28"/>
        </w:rPr>
        <w:t xml:space="preserve">муниципального образования    </w:t>
      </w:r>
      <w:r w:rsidR="008725CF" w:rsidRPr="00E525B1">
        <w:rPr>
          <w:sz w:val="28"/>
          <w:szCs w:val="28"/>
        </w:rPr>
        <w:t xml:space="preserve"> </w:t>
      </w:r>
      <w:r w:rsidR="00FD381D" w:rsidRPr="00E525B1">
        <w:rPr>
          <w:sz w:val="28"/>
          <w:szCs w:val="28"/>
        </w:rPr>
        <w:t xml:space="preserve"> </w:t>
      </w:r>
      <w:r w:rsidR="00121BCF" w:rsidRPr="00E525B1">
        <w:rPr>
          <w:sz w:val="28"/>
          <w:szCs w:val="28"/>
        </w:rPr>
        <w:t xml:space="preserve"> </w:t>
      </w:r>
      <w:r w:rsidR="000B657B" w:rsidRPr="00E525B1">
        <w:rPr>
          <w:sz w:val="28"/>
          <w:szCs w:val="28"/>
        </w:rPr>
        <w:t xml:space="preserve"> </w:t>
      </w:r>
      <w:r w:rsidR="00BC0E71" w:rsidRPr="00E525B1">
        <w:rPr>
          <w:sz w:val="28"/>
          <w:szCs w:val="28"/>
        </w:rPr>
        <w:t xml:space="preserve">       </w:t>
      </w:r>
      <w:r w:rsidR="001D4DA6" w:rsidRPr="00E525B1">
        <w:rPr>
          <w:sz w:val="28"/>
          <w:szCs w:val="28"/>
        </w:rPr>
        <w:t xml:space="preserve">      </w:t>
      </w:r>
      <w:r w:rsidR="00360349" w:rsidRPr="00E525B1">
        <w:rPr>
          <w:sz w:val="28"/>
          <w:szCs w:val="28"/>
        </w:rPr>
        <w:tab/>
      </w:r>
      <w:r w:rsidR="000F061D" w:rsidRPr="00E525B1">
        <w:rPr>
          <w:sz w:val="28"/>
          <w:szCs w:val="28"/>
        </w:rPr>
        <w:tab/>
      </w:r>
      <w:r w:rsidR="00360349" w:rsidRPr="00E525B1">
        <w:rPr>
          <w:sz w:val="28"/>
          <w:szCs w:val="28"/>
        </w:rPr>
        <w:tab/>
      </w:r>
      <w:r w:rsidR="001D4DA6" w:rsidRPr="00E525B1">
        <w:rPr>
          <w:sz w:val="28"/>
          <w:szCs w:val="28"/>
        </w:rPr>
        <w:t xml:space="preserve"> </w:t>
      </w:r>
      <w:r w:rsidRPr="00E525B1">
        <w:rPr>
          <w:sz w:val="28"/>
          <w:szCs w:val="28"/>
        </w:rPr>
        <w:t xml:space="preserve">  </w:t>
      </w:r>
      <w:r w:rsidR="001D4DA6" w:rsidRPr="00E525B1">
        <w:rPr>
          <w:sz w:val="28"/>
          <w:szCs w:val="28"/>
        </w:rPr>
        <w:t>С.В. Завьялов</w:t>
      </w:r>
    </w:p>
    <w:p w:rsidR="00BD2B13" w:rsidRDefault="00BD2B13">
      <w:pPr>
        <w:spacing w:after="160" w:line="259" w:lineRule="auto"/>
        <w:rPr>
          <w:b/>
          <w:bCs/>
          <w:color w:val="000000"/>
          <w:sz w:val="28"/>
          <w:szCs w:val="28"/>
        </w:rPr>
      </w:pPr>
      <w:r>
        <w:rPr>
          <w:b/>
          <w:bCs/>
          <w:color w:val="000000"/>
          <w:sz w:val="28"/>
          <w:szCs w:val="28"/>
        </w:rPr>
        <w:br w:type="page"/>
      </w:r>
    </w:p>
    <w:p w:rsidR="00BD2B13" w:rsidRPr="00567818" w:rsidRDefault="00BD2B13" w:rsidP="00DC3AE5">
      <w:pPr>
        <w:rPr>
          <w:b/>
          <w:color w:val="000000"/>
        </w:rPr>
      </w:pPr>
    </w:p>
    <w:p w:rsidR="00DC3AE5" w:rsidRPr="00567818" w:rsidRDefault="00DC3AE5" w:rsidP="00DC3AE5">
      <w:pPr>
        <w:tabs>
          <w:tab w:val="num" w:pos="200"/>
        </w:tabs>
        <w:ind w:left="4536"/>
        <w:jc w:val="center"/>
        <w:outlineLvl w:val="0"/>
      </w:pPr>
      <w:r w:rsidRPr="00567818">
        <w:t>УТВЕРЖДЕНО</w:t>
      </w:r>
    </w:p>
    <w:p w:rsidR="00DC3AE5" w:rsidRPr="005B6B67" w:rsidRDefault="00DC3AE5" w:rsidP="00DC3AE5">
      <w:pPr>
        <w:ind w:left="4536"/>
        <w:jc w:val="center"/>
        <w:rPr>
          <w:color w:val="000000"/>
        </w:rPr>
      </w:pPr>
      <w:r w:rsidRPr="00567818">
        <w:rPr>
          <w:color w:val="000000"/>
        </w:rPr>
        <w:t xml:space="preserve">решением </w:t>
      </w:r>
      <w:r w:rsidR="005B6B67" w:rsidRPr="005B6B67">
        <w:rPr>
          <w:color w:val="000000"/>
        </w:rPr>
        <w:t xml:space="preserve">Совета </w:t>
      </w:r>
      <w:proofErr w:type="spellStart"/>
      <w:r w:rsidR="001D4DA6">
        <w:rPr>
          <w:color w:val="000000"/>
        </w:rPr>
        <w:t>Старохоперского</w:t>
      </w:r>
      <w:proofErr w:type="spellEnd"/>
      <w:r w:rsidR="005B6B67" w:rsidRPr="005B6B67">
        <w:rPr>
          <w:color w:val="000000"/>
        </w:rPr>
        <w:t xml:space="preserve"> муниципального образования</w:t>
      </w:r>
    </w:p>
    <w:p w:rsidR="00DC3AE5" w:rsidRPr="005B6B67" w:rsidRDefault="00DC3AE5" w:rsidP="00DC3AE5">
      <w:pPr>
        <w:tabs>
          <w:tab w:val="num" w:pos="200"/>
        </w:tabs>
        <w:ind w:left="4536"/>
        <w:jc w:val="center"/>
        <w:outlineLvl w:val="0"/>
      </w:pPr>
      <w:r w:rsidRPr="005B6B67">
        <w:t xml:space="preserve">от </w:t>
      </w:r>
      <w:r w:rsidR="000F061D">
        <w:t>__.11.2021г.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806DD"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1D4DA6">
        <w:rPr>
          <w:b/>
          <w:bCs/>
          <w:color w:val="000000"/>
          <w:sz w:val="28"/>
          <w:szCs w:val="28"/>
        </w:rPr>
        <w:t>Старохоперского</w:t>
      </w:r>
      <w:proofErr w:type="spellEnd"/>
      <w:r w:rsidR="005806DD" w:rsidRPr="005806DD">
        <w:rPr>
          <w:b/>
          <w:bCs/>
          <w:color w:val="000000"/>
          <w:sz w:val="28"/>
          <w:szCs w:val="28"/>
        </w:rPr>
        <w:t xml:space="preserve">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D4DA6">
        <w:rPr>
          <w:rFonts w:ascii="Times New Roman" w:hAnsi="Times New Roman" w:cs="Times New Roman"/>
          <w:color w:val="000000"/>
          <w:sz w:val="28"/>
          <w:szCs w:val="28"/>
        </w:rPr>
        <w:t>Старохоперского</w:t>
      </w:r>
      <w:proofErr w:type="spellEnd"/>
      <w:r w:rsid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D4DA6">
        <w:rPr>
          <w:rFonts w:ascii="Times New Roman" w:hAnsi="Times New Roman" w:cs="Times New Roman"/>
          <w:color w:val="000000"/>
          <w:sz w:val="28"/>
          <w:szCs w:val="28"/>
        </w:rPr>
        <w:t>Старохоперского</w:t>
      </w:r>
      <w:proofErr w:type="spellEnd"/>
      <w:r w:rsidR="005B6B67" w:rsidRP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proofErr w:type="spellStart"/>
      <w:r w:rsidR="001D4DA6">
        <w:rPr>
          <w:color w:val="000000"/>
          <w:sz w:val="28"/>
          <w:szCs w:val="28"/>
        </w:rPr>
        <w:t>Старохоперского</w:t>
      </w:r>
      <w:proofErr w:type="spellEnd"/>
      <w:r w:rsidR="005B6B67" w:rsidRPr="005B6B67">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Pr="00567818">
        <w:rPr>
          <w:color w:val="000000"/>
          <w:sz w:val="28"/>
          <w:szCs w:val="28"/>
        </w:rPr>
        <w:t xml:space="preserve"> </w:t>
      </w:r>
      <w:r w:rsidR="005B6B67">
        <w:rPr>
          <w:color w:val="000000"/>
          <w:sz w:val="28"/>
          <w:szCs w:val="28"/>
        </w:rPr>
        <w:t xml:space="preserve">заместитель главы администрации </w:t>
      </w:r>
      <w:proofErr w:type="spellStart"/>
      <w:r w:rsidR="001D4DA6">
        <w:rPr>
          <w:color w:val="000000"/>
          <w:sz w:val="28"/>
          <w:szCs w:val="28"/>
        </w:rPr>
        <w:t>Старохоперского</w:t>
      </w:r>
      <w:proofErr w:type="spellEnd"/>
      <w:r w:rsidR="005B6B67">
        <w:rPr>
          <w:color w:val="000000"/>
          <w:sz w:val="28"/>
          <w:szCs w:val="28"/>
        </w:rPr>
        <w:t xml:space="preserve"> муниципального образования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1"/>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proofErr w:type="spellStart"/>
      <w:r w:rsidR="001D4DA6">
        <w:rPr>
          <w:rFonts w:ascii="Times New Roman" w:hAnsi="Times New Roman" w:cs="Times New Roman"/>
          <w:color w:val="000000"/>
          <w:sz w:val="28"/>
          <w:szCs w:val="28"/>
        </w:rPr>
        <w:t>Старохоперского</w:t>
      </w:r>
      <w:proofErr w:type="spellEnd"/>
      <w:r w:rsidR="00B73AC9">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xml:space="preserve">, в средствах массовой </w:t>
      </w:r>
      <w:r w:rsidRPr="00567818">
        <w:rPr>
          <w:rFonts w:ascii="Times New Roman" w:hAnsi="Times New Roman" w:cs="Times New Roman"/>
          <w:color w:val="000000"/>
          <w:sz w:val="28"/>
          <w:szCs w:val="28"/>
        </w:rPr>
        <w:lastRenderedPageBreak/>
        <w:t>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proofErr w:type="spellStart"/>
      <w:r w:rsidR="001D4DA6">
        <w:rPr>
          <w:color w:val="000000"/>
          <w:sz w:val="28"/>
          <w:szCs w:val="28"/>
        </w:rPr>
        <w:lastRenderedPageBreak/>
        <w:t>Старохоперского</w:t>
      </w:r>
      <w:proofErr w:type="spellEnd"/>
      <w:r w:rsidR="0039326D">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w:t>
      </w:r>
      <w:r w:rsidR="00DC3AE5" w:rsidRPr="00567818">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00DC3AE5" w:rsidRPr="00567818">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w:t>
      </w:r>
      <w:r w:rsidRPr="00567818">
        <w:rPr>
          <w:rFonts w:ascii="Times New Roman" w:hAnsi="Times New Roman" w:cs="Times New Roman"/>
          <w:sz w:val="28"/>
          <w:szCs w:val="28"/>
        </w:rPr>
        <w:lastRenderedPageBreak/>
        <w:t>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567818">
        <w:rPr>
          <w:rFonts w:ascii="Times New Roman" w:hAnsi="Times New Roman" w:cs="Times New Roman"/>
          <w:color w:val="000000"/>
          <w:sz w:val="28"/>
          <w:szCs w:val="28"/>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567818">
        <w:rPr>
          <w:rFonts w:ascii="Times New Roman" w:hAnsi="Times New Roman" w:cs="Times New Roman"/>
          <w:color w:val="000000"/>
          <w:sz w:val="28"/>
          <w:szCs w:val="28"/>
        </w:rPr>
        <w:lastRenderedPageBreak/>
        <w:t xml:space="preserve">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Pr="00567818">
        <w:rPr>
          <w:rStyle w:val="aff1"/>
          <w:color w:val="000000"/>
        </w:rPr>
        <w:footnoteReference w:id="6"/>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proofErr w:type="spellStart"/>
      <w:r w:rsidR="001D4DA6">
        <w:rPr>
          <w:rFonts w:ascii="Times New Roman" w:hAnsi="Times New Roman" w:cs="Times New Roman"/>
          <w:color w:val="000000"/>
          <w:sz w:val="28"/>
          <w:szCs w:val="28"/>
        </w:rPr>
        <w:t>Старохоперского</w:t>
      </w:r>
      <w:proofErr w:type="spellEnd"/>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9326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 xml:space="preserve">Советом </w:t>
      </w:r>
      <w:proofErr w:type="spellStart"/>
      <w:r w:rsidR="001D4DA6">
        <w:rPr>
          <w:color w:val="000000"/>
          <w:sz w:val="28"/>
          <w:szCs w:val="28"/>
        </w:rPr>
        <w:t>Старохоперского</w:t>
      </w:r>
      <w:proofErr w:type="spellEnd"/>
      <w:r w:rsidR="0039326D" w:rsidRPr="0039326D">
        <w:rPr>
          <w:color w:val="000000"/>
          <w:sz w:val="28"/>
          <w:szCs w:val="28"/>
        </w:rPr>
        <w:t xml:space="preserve"> муниципального образования</w:t>
      </w:r>
      <w:r w:rsidRPr="0039326D">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042433" w:rsidRPr="00567818" w:rsidRDefault="000727A3" w:rsidP="00042433">
      <w:pPr>
        <w:jc w:val="center"/>
        <w:rPr>
          <w:b/>
          <w:bCs/>
          <w:color w:val="000000"/>
          <w:sz w:val="28"/>
          <w:szCs w:val="28"/>
        </w:rPr>
      </w:pPr>
      <w:r>
        <w:rPr>
          <w:color w:val="000000"/>
        </w:rPr>
        <w:t xml:space="preserve">          </w:t>
      </w:r>
      <w:r w:rsidR="00DC3AE5" w:rsidRPr="00567818">
        <w:rPr>
          <w:color w:val="000000"/>
        </w:rPr>
        <w:br w:type="page"/>
      </w:r>
      <w:r w:rsidR="00042433" w:rsidRPr="00567818">
        <w:rPr>
          <w:b/>
          <w:bCs/>
          <w:color w:val="000000"/>
          <w:sz w:val="28"/>
          <w:szCs w:val="28"/>
        </w:rPr>
        <w:lastRenderedPageBreak/>
        <w:t xml:space="preserve">Пояснительная записка </w:t>
      </w:r>
    </w:p>
    <w:p w:rsidR="00042433" w:rsidRPr="00567818" w:rsidRDefault="00042433" w:rsidP="00042433">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042433" w:rsidRPr="00567818" w:rsidRDefault="00042433" w:rsidP="00042433">
      <w:pPr>
        <w:jc w:val="center"/>
        <w:rPr>
          <w:color w:val="000000"/>
          <w:sz w:val="28"/>
          <w:szCs w:val="28"/>
        </w:rPr>
      </w:pPr>
    </w:p>
    <w:p w:rsidR="00042433" w:rsidRPr="00C9578B" w:rsidRDefault="00042433" w:rsidP="00042433">
      <w:pPr>
        <w:pStyle w:val="ConsTitle"/>
        <w:widowControl/>
        <w:ind w:firstLine="709"/>
        <w:jc w:val="both"/>
        <w:rPr>
          <w:rFonts w:ascii="Times New Roman" w:hAnsi="Times New Roman" w:cs="Times New Roman"/>
          <w:b w:val="0"/>
          <w:color w:val="000000"/>
          <w:sz w:val="27"/>
          <w:szCs w:val="27"/>
          <w:shd w:val="clear" w:color="auto" w:fill="FFFFFF"/>
          <w:lang w:eastAsia="ru-RU"/>
        </w:rPr>
      </w:pPr>
      <w:proofErr w:type="gramStart"/>
      <w:r w:rsidRPr="00C9578B">
        <w:rPr>
          <w:rFonts w:ascii="Times New Roman" w:hAnsi="Times New Roman" w:cs="Times New Roman"/>
          <w:b w:val="0"/>
          <w:color w:val="000000"/>
          <w:sz w:val="27"/>
          <w:szCs w:val="27"/>
          <w:lang w:eastAsia="ru-RU"/>
        </w:rPr>
        <w:t xml:space="preserve">Положение о </w:t>
      </w:r>
      <w:bookmarkStart w:id="10" w:name="_Hlk79673403"/>
      <w:r w:rsidRPr="00C9578B">
        <w:rPr>
          <w:rFonts w:ascii="Times New Roman" w:hAnsi="Times New Roman" w:cs="Times New Roman"/>
          <w:b w:val="0"/>
          <w:color w:val="000000"/>
          <w:sz w:val="27"/>
          <w:szCs w:val="27"/>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C9578B">
        <w:rPr>
          <w:rFonts w:ascii="Times New Roman" w:hAnsi="Times New Roman" w:cs="Times New Roman"/>
          <w:b w:val="0"/>
          <w:color w:val="000000"/>
          <w:sz w:val="27"/>
          <w:szCs w:val="27"/>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C9578B">
        <w:rPr>
          <w:rFonts w:ascii="Times New Roman" w:hAnsi="Times New Roman" w:cs="Times New Roman"/>
          <w:b w:val="0"/>
          <w:color w:val="000000"/>
          <w:sz w:val="27"/>
          <w:szCs w:val="27"/>
          <w:lang w:eastAsia="ru-RU"/>
        </w:rPr>
        <w:t xml:space="preserve"> </w:t>
      </w:r>
      <w:proofErr w:type="gramStart"/>
      <w:r w:rsidRPr="00C9578B">
        <w:rPr>
          <w:rFonts w:ascii="Times New Roman" w:hAnsi="Times New Roman" w:cs="Times New Roman"/>
          <w:b w:val="0"/>
          <w:color w:val="000000"/>
          <w:sz w:val="27"/>
          <w:szCs w:val="27"/>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9578B">
        <w:rPr>
          <w:rFonts w:ascii="Times New Roman" w:hAnsi="Times New Roman" w:cs="Times New Roman"/>
          <w:b w:val="0"/>
          <w:color w:val="000000"/>
          <w:sz w:val="27"/>
          <w:szCs w:val="27"/>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C9578B">
        <w:rPr>
          <w:rFonts w:ascii="Times New Roman" w:hAnsi="Times New Roman" w:cs="Times New Roman"/>
          <w:b w:val="0"/>
          <w:color w:val="000000"/>
          <w:sz w:val="27"/>
          <w:szCs w:val="27"/>
          <w:shd w:val="clear" w:color="auto" w:fill="FFFFFF"/>
          <w:lang w:eastAsia="ru-RU"/>
        </w:rPr>
        <w:t xml:space="preserve"> не ранее 1 января 2022 года.</w:t>
      </w:r>
    </w:p>
    <w:p w:rsidR="00042433" w:rsidRPr="00C9578B" w:rsidRDefault="00042433" w:rsidP="00042433">
      <w:pPr>
        <w:pStyle w:val="ConsTitle"/>
        <w:widowControl/>
        <w:spacing w:before="120"/>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9578B">
        <w:rPr>
          <w:sz w:val="27"/>
          <w:szCs w:val="27"/>
        </w:rPr>
        <w:t xml:space="preserve"> </w:t>
      </w:r>
      <w:r w:rsidRPr="00C9578B">
        <w:rPr>
          <w:rFonts w:ascii="Times New Roman" w:hAnsi="Times New Roman" w:cs="Times New Roman"/>
          <w:b w:val="0"/>
          <w:color w:val="000000"/>
          <w:sz w:val="27"/>
          <w:szCs w:val="27"/>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42433" w:rsidRPr="00C9578B" w:rsidRDefault="00042433" w:rsidP="00042433">
      <w:pPr>
        <w:pStyle w:val="ConsTitle"/>
        <w:spacing w:before="120"/>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 xml:space="preserve">2. </w:t>
      </w:r>
      <w:proofErr w:type="gramStart"/>
      <w:r w:rsidRPr="00C9578B">
        <w:rPr>
          <w:rFonts w:ascii="Times New Roman" w:hAnsi="Times New Roman" w:cs="Times New Roman"/>
          <w:b w:val="0"/>
          <w:color w:val="000000"/>
          <w:sz w:val="27"/>
          <w:szCs w:val="27"/>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042433" w:rsidRPr="00C9578B" w:rsidRDefault="00042433" w:rsidP="00042433">
      <w:pPr>
        <w:pStyle w:val="ConsTitle"/>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9578B">
        <w:rPr>
          <w:rFonts w:ascii="Times New Roman" w:hAnsi="Times New Roman" w:cs="Times New Roman"/>
          <w:b w:val="0"/>
          <w:color w:val="000000"/>
          <w:sz w:val="27"/>
          <w:szCs w:val="27"/>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w:t>
      </w:r>
      <w:r w:rsidRPr="00C9578B">
        <w:rPr>
          <w:rFonts w:ascii="Times New Roman" w:hAnsi="Times New Roman" w:cs="Times New Roman"/>
          <w:b w:val="0"/>
          <w:color w:val="000000"/>
          <w:sz w:val="27"/>
          <w:szCs w:val="27"/>
          <w:lang w:eastAsia="ru-RU"/>
        </w:rPr>
        <w:lastRenderedPageBreak/>
        <w:t>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9578B">
        <w:rPr>
          <w:rFonts w:ascii="Times New Roman" w:hAnsi="Times New Roman" w:cs="Times New Roman"/>
          <w:b w:val="0"/>
          <w:color w:val="000000"/>
          <w:sz w:val="27"/>
          <w:szCs w:val="27"/>
          <w:shd w:val="clear" w:color="auto" w:fill="FFFFFF"/>
          <w:lang w:eastAsia="ru-RU"/>
        </w:rPr>
        <w:t xml:space="preserve">, принятие правового акта, утверждающего </w:t>
      </w:r>
      <w:r w:rsidRPr="00C9578B">
        <w:rPr>
          <w:rFonts w:ascii="Times New Roman" w:hAnsi="Times New Roman" w:cs="Times New Roman"/>
          <w:b w:val="0"/>
          <w:color w:val="000000"/>
          <w:sz w:val="27"/>
          <w:szCs w:val="27"/>
          <w:lang w:eastAsia="ru-RU"/>
        </w:rPr>
        <w:t>положение о виде муниципального контроля</w:t>
      </w:r>
      <w:r w:rsidRPr="00C9578B">
        <w:rPr>
          <w:rFonts w:ascii="Times New Roman" w:hAnsi="Times New Roman" w:cs="Times New Roman"/>
          <w:b w:val="0"/>
          <w:color w:val="000000"/>
          <w:sz w:val="27"/>
          <w:szCs w:val="27"/>
          <w:shd w:val="clear" w:color="auto" w:fill="FFFFFF"/>
          <w:lang w:eastAsia="ru-RU"/>
        </w:rPr>
        <w:t xml:space="preserve">, остается в компетенции представительного органа поселения. </w:t>
      </w:r>
    </w:p>
    <w:p w:rsidR="00042433" w:rsidRPr="00C9578B" w:rsidRDefault="00042433" w:rsidP="00042433">
      <w:pPr>
        <w:pStyle w:val="ConsTitle"/>
        <w:widowControl/>
        <w:spacing w:before="120" w:after="120"/>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 xml:space="preserve">3. </w:t>
      </w:r>
      <w:r>
        <w:rPr>
          <w:rFonts w:ascii="Times New Roman" w:hAnsi="Times New Roman" w:cs="Times New Roman"/>
          <w:b w:val="0"/>
          <w:color w:val="000000"/>
          <w:sz w:val="27"/>
          <w:szCs w:val="27"/>
          <w:shd w:val="clear" w:color="auto" w:fill="FFFFFF"/>
          <w:lang w:eastAsia="ru-RU"/>
        </w:rPr>
        <w:t xml:space="preserve"> </w:t>
      </w:r>
      <w:r w:rsidRPr="00C9578B">
        <w:rPr>
          <w:rFonts w:ascii="Times New Roman" w:hAnsi="Times New Roman" w:cs="Times New Roman"/>
          <w:b w:val="0"/>
          <w:color w:val="000000"/>
          <w:sz w:val="27"/>
          <w:szCs w:val="27"/>
          <w:shd w:val="clear" w:color="auto" w:fill="FFFFFF"/>
          <w:lang w:eastAsia="ru-RU"/>
        </w:rPr>
        <w:t>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42433" w:rsidRPr="00C9578B" w:rsidRDefault="00042433" w:rsidP="00042433">
      <w:pPr>
        <w:pStyle w:val="ConsTitle"/>
        <w:spacing w:before="120" w:after="120"/>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42433" w:rsidRPr="00C9578B" w:rsidRDefault="00042433" w:rsidP="00042433">
      <w:pPr>
        <w:pStyle w:val="ConsTitle"/>
        <w:widowControl/>
        <w:spacing w:before="120" w:after="120"/>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42433" w:rsidRPr="00C9578B" w:rsidRDefault="00042433" w:rsidP="00042433">
      <w:pPr>
        <w:pStyle w:val="ConsTitle"/>
        <w:widowControl/>
        <w:spacing w:before="120" w:after="120"/>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C9578B">
        <w:rPr>
          <w:rFonts w:ascii="Times New Roman" w:hAnsi="Times New Roman" w:cs="Times New Roman"/>
          <w:b w:val="0"/>
          <w:color w:val="000000"/>
          <w:sz w:val="27"/>
          <w:szCs w:val="27"/>
          <w:shd w:val="clear" w:color="auto" w:fill="FFFFFF"/>
          <w:lang w:eastAsia="ru-RU"/>
        </w:rPr>
        <w:t>риск-ориентированного</w:t>
      </w:r>
      <w:proofErr w:type="spellEnd"/>
      <w:proofErr w:type="gramEnd"/>
      <w:r w:rsidRPr="00C9578B">
        <w:rPr>
          <w:rFonts w:ascii="Times New Roman" w:hAnsi="Times New Roman" w:cs="Times New Roman"/>
          <w:b w:val="0"/>
          <w:color w:val="000000"/>
          <w:sz w:val="27"/>
          <w:szCs w:val="27"/>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42433" w:rsidRPr="00C9578B" w:rsidRDefault="00042433" w:rsidP="00042433">
      <w:pPr>
        <w:pStyle w:val="ConsTitle"/>
        <w:widowControl/>
        <w:spacing w:before="120" w:after="120"/>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042433" w:rsidRPr="00C9578B" w:rsidRDefault="00042433" w:rsidP="00042433">
      <w:pPr>
        <w:pStyle w:val="ConsTitle"/>
        <w:tabs>
          <w:tab w:val="left" w:pos="1134"/>
        </w:tabs>
        <w:ind w:firstLine="709"/>
        <w:jc w:val="both"/>
        <w:rPr>
          <w:rFonts w:ascii="Times New Roman" w:hAnsi="Times New Roman" w:cs="Times New Roman"/>
          <w:b w:val="0"/>
          <w:color w:val="000000"/>
          <w:sz w:val="27"/>
          <w:szCs w:val="27"/>
          <w:shd w:val="clear" w:color="auto" w:fill="FFFFFF"/>
          <w:lang w:eastAsia="ru-RU"/>
        </w:rPr>
      </w:pPr>
      <w:r>
        <w:rPr>
          <w:rFonts w:ascii="Times New Roman" w:hAnsi="Times New Roman" w:cs="Times New Roman"/>
          <w:b w:val="0"/>
          <w:color w:val="000000"/>
          <w:sz w:val="27"/>
          <w:szCs w:val="27"/>
          <w:shd w:val="clear" w:color="auto" w:fill="FFFFFF"/>
          <w:lang w:eastAsia="ru-RU"/>
        </w:rPr>
        <w:t xml:space="preserve">4. </w:t>
      </w:r>
      <w:r w:rsidRPr="00C9578B">
        <w:rPr>
          <w:rFonts w:ascii="Times New Roman" w:hAnsi="Times New Roman" w:cs="Times New Roman"/>
          <w:b w:val="0"/>
          <w:color w:val="000000"/>
          <w:sz w:val="27"/>
          <w:szCs w:val="27"/>
          <w:shd w:val="clear" w:color="auto" w:fill="FFFFFF"/>
          <w:lang w:eastAsia="ru-RU"/>
        </w:rPr>
        <w:t>Положением предусмотрено проведение следующих видов профилактических мероприятий:</w:t>
      </w:r>
    </w:p>
    <w:p w:rsidR="00042433" w:rsidRPr="00C9578B" w:rsidRDefault="00042433" w:rsidP="00042433">
      <w:pPr>
        <w:pStyle w:val="ConsTitle"/>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1) информирование;</w:t>
      </w:r>
    </w:p>
    <w:p w:rsidR="00042433" w:rsidRPr="00C9578B" w:rsidRDefault="00042433" w:rsidP="00042433">
      <w:pPr>
        <w:pStyle w:val="ConsTitle"/>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2) обобщение правоприменительной практики;</w:t>
      </w:r>
    </w:p>
    <w:p w:rsidR="00042433" w:rsidRPr="00C9578B" w:rsidRDefault="00042433" w:rsidP="00042433">
      <w:pPr>
        <w:pStyle w:val="ConsTitle"/>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3) объявление предостережений;</w:t>
      </w:r>
    </w:p>
    <w:p w:rsidR="00042433" w:rsidRPr="00C9578B" w:rsidRDefault="00042433" w:rsidP="00042433">
      <w:pPr>
        <w:pStyle w:val="ConsTitle"/>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4) консультирование;</w:t>
      </w:r>
    </w:p>
    <w:p w:rsidR="00042433" w:rsidRPr="00C9578B" w:rsidRDefault="00042433" w:rsidP="00042433">
      <w:pPr>
        <w:pStyle w:val="ConsTitle"/>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5) профилактический визит.</w:t>
      </w:r>
    </w:p>
    <w:p w:rsidR="00042433" w:rsidRPr="00C9578B" w:rsidRDefault="00042433" w:rsidP="00042433">
      <w:pPr>
        <w:pStyle w:val="ConsTitle"/>
        <w:ind w:firstLine="709"/>
        <w:jc w:val="both"/>
        <w:rPr>
          <w:rFonts w:ascii="Times New Roman" w:hAnsi="Times New Roman" w:cs="Times New Roman"/>
          <w:b w:val="0"/>
          <w:color w:val="000000"/>
          <w:sz w:val="27"/>
          <w:szCs w:val="27"/>
          <w:shd w:val="clear" w:color="auto" w:fill="FFFFFF"/>
          <w:lang w:eastAsia="ru-RU"/>
        </w:rPr>
      </w:pPr>
      <w:r w:rsidRPr="00C9578B">
        <w:rPr>
          <w:rFonts w:ascii="Times New Roman" w:hAnsi="Times New Roman" w:cs="Times New Roman"/>
          <w:b w:val="0"/>
          <w:color w:val="000000"/>
          <w:sz w:val="27"/>
          <w:szCs w:val="27"/>
          <w:shd w:val="clear" w:color="auto" w:fill="FFFFFF"/>
          <w:lang w:eastAsia="ru-RU"/>
        </w:rPr>
        <w:t xml:space="preserve">Меры стимулирования добросовестности и </w:t>
      </w:r>
      <w:proofErr w:type="spellStart"/>
      <w:r w:rsidRPr="00C9578B">
        <w:rPr>
          <w:rFonts w:ascii="Times New Roman" w:hAnsi="Times New Roman" w:cs="Times New Roman"/>
          <w:b w:val="0"/>
          <w:color w:val="000000"/>
          <w:sz w:val="27"/>
          <w:szCs w:val="27"/>
          <w:shd w:val="clear" w:color="auto" w:fill="FFFFFF"/>
          <w:lang w:eastAsia="ru-RU"/>
        </w:rPr>
        <w:t>самообследование</w:t>
      </w:r>
      <w:proofErr w:type="spellEnd"/>
      <w:r w:rsidRPr="00C9578B">
        <w:rPr>
          <w:rFonts w:ascii="Times New Roman" w:hAnsi="Times New Roman" w:cs="Times New Roman"/>
          <w:b w:val="0"/>
          <w:color w:val="000000"/>
          <w:sz w:val="27"/>
          <w:szCs w:val="27"/>
          <w:shd w:val="clear" w:color="auto" w:fill="FFFFFF"/>
          <w:lang w:eastAsia="ru-RU"/>
        </w:rPr>
        <w:t xml:space="preserve"> в качестве профилактических мероприятий Положением не установлены.</w:t>
      </w:r>
    </w:p>
    <w:p w:rsidR="00042433" w:rsidRPr="00C9578B" w:rsidRDefault="00042433" w:rsidP="00042433">
      <w:pPr>
        <w:pStyle w:val="ConsTitle"/>
        <w:widowControl/>
        <w:ind w:firstLine="709"/>
        <w:jc w:val="both"/>
        <w:rPr>
          <w:rFonts w:ascii="Times New Roman" w:hAnsi="Times New Roman" w:cs="Times New Roman"/>
          <w:b w:val="0"/>
          <w:bCs/>
          <w:color w:val="000000"/>
          <w:sz w:val="27"/>
          <w:szCs w:val="27"/>
        </w:rPr>
      </w:pPr>
      <w:r w:rsidRPr="00C9578B">
        <w:rPr>
          <w:rFonts w:ascii="Times New Roman" w:hAnsi="Times New Roman" w:cs="Times New Roman"/>
          <w:b w:val="0"/>
          <w:color w:val="000000"/>
          <w:sz w:val="27"/>
          <w:szCs w:val="27"/>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9578B">
        <w:rPr>
          <w:rFonts w:ascii="Times New Roman" w:hAnsi="Times New Roman" w:cs="Times New Roman"/>
          <w:b w:val="0"/>
          <w:bCs/>
          <w:color w:val="000000"/>
          <w:sz w:val="27"/>
          <w:szCs w:val="27"/>
        </w:rPr>
        <w:t>информирование и консультирование в устной форме на собраниях и конференциях граждан.</w:t>
      </w:r>
    </w:p>
    <w:p w:rsidR="00042433" w:rsidRDefault="00042433" w:rsidP="00042433"/>
    <w:p w:rsidR="00DC3AE5" w:rsidRPr="00567818" w:rsidRDefault="00DC3AE5" w:rsidP="00200232">
      <w:pPr>
        <w:pStyle w:val="ConsPlusNormal"/>
        <w:ind w:firstLine="0"/>
        <w:jc w:val="right"/>
        <w:rPr>
          <w:rFonts w:ascii="Times New Roman" w:hAnsi="Times New Roman" w:cs="Times New Roman"/>
          <w:color w:val="000000"/>
        </w:rPr>
      </w:pPr>
    </w:p>
    <w:sectPr w:rsidR="00DC3AE5" w:rsidRPr="00567818" w:rsidSect="000F061D">
      <w:headerReference w:type="even" r:id="rId13"/>
      <w:footerReference w:type="default" r:id="rId14"/>
      <w:footerReference w:type="first" r:id="rId15"/>
      <w:pgSz w:w="11906" w:h="16838"/>
      <w:pgMar w:top="426"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D7" w:rsidRDefault="00CE77D7" w:rsidP="00DC3AE5">
      <w:r>
        <w:separator/>
      </w:r>
    </w:p>
  </w:endnote>
  <w:endnote w:type="continuationSeparator" w:id="0">
    <w:p w:rsidR="00CE77D7" w:rsidRDefault="00CE77D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0751"/>
      <w:docPartObj>
        <w:docPartGallery w:val="Page Numbers (Bottom of Page)"/>
        <w:docPartUnique/>
      </w:docPartObj>
    </w:sdtPr>
    <w:sdtContent>
      <w:p w:rsidR="000F061D" w:rsidRDefault="000A3A68">
        <w:pPr>
          <w:pStyle w:val="af9"/>
          <w:jc w:val="center"/>
        </w:pPr>
        <w:fldSimple w:instr=" PAGE   \* MERGEFORMAT ">
          <w:r w:rsidR="00042433">
            <w:rPr>
              <w:noProof/>
            </w:rPr>
            <w:t>2</w:t>
          </w:r>
        </w:fldSimple>
      </w:p>
    </w:sdtContent>
  </w:sdt>
  <w:p w:rsidR="000F061D" w:rsidRDefault="000F061D">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1D" w:rsidRDefault="000F061D">
    <w:pPr>
      <w:pStyle w:val="af9"/>
      <w:jc w:val="center"/>
    </w:pPr>
  </w:p>
  <w:p w:rsidR="000F061D" w:rsidRDefault="000F061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D7" w:rsidRDefault="00CE77D7" w:rsidP="00DC3AE5">
      <w:r>
        <w:separator/>
      </w:r>
    </w:p>
  </w:footnote>
  <w:footnote w:type="continuationSeparator" w:id="0">
    <w:p w:rsidR="00CE77D7" w:rsidRDefault="00CE77D7" w:rsidP="00DC3AE5">
      <w:r>
        <w:continuationSeparator/>
      </w:r>
    </w:p>
  </w:footnote>
  <w:footnote w:id="1">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6">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A3A6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F061D">
      <w:rPr>
        <w:rStyle w:val="afb"/>
        <w:noProof/>
      </w:rPr>
      <w:t>2</w:t>
    </w:r>
    <w:r>
      <w:rPr>
        <w:rStyle w:val="afb"/>
      </w:rPr>
      <w:fldChar w:fldCharType="end"/>
    </w:r>
  </w:p>
  <w:p w:rsidR="00E90F25" w:rsidRDefault="00CE77D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42433"/>
    <w:rsid w:val="00057C8E"/>
    <w:rsid w:val="000727A3"/>
    <w:rsid w:val="000A3A68"/>
    <w:rsid w:val="000B657B"/>
    <w:rsid w:val="000F061D"/>
    <w:rsid w:val="00121BCF"/>
    <w:rsid w:val="001D4DA6"/>
    <w:rsid w:val="00200232"/>
    <w:rsid w:val="00281C01"/>
    <w:rsid w:val="00360349"/>
    <w:rsid w:val="00362E1A"/>
    <w:rsid w:val="0039326D"/>
    <w:rsid w:val="00443E3A"/>
    <w:rsid w:val="00451231"/>
    <w:rsid w:val="004F0FB8"/>
    <w:rsid w:val="00567818"/>
    <w:rsid w:val="005806DD"/>
    <w:rsid w:val="005B6B67"/>
    <w:rsid w:val="005D1159"/>
    <w:rsid w:val="007027C1"/>
    <w:rsid w:val="00724401"/>
    <w:rsid w:val="00773277"/>
    <w:rsid w:val="007902A5"/>
    <w:rsid w:val="008725CF"/>
    <w:rsid w:val="00935631"/>
    <w:rsid w:val="009D07EB"/>
    <w:rsid w:val="009D3101"/>
    <w:rsid w:val="009E7563"/>
    <w:rsid w:val="00A14B9A"/>
    <w:rsid w:val="00A33E76"/>
    <w:rsid w:val="00A95665"/>
    <w:rsid w:val="00AB4095"/>
    <w:rsid w:val="00B73AC9"/>
    <w:rsid w:val="00BC0E71"/>
    <w:rsid w:val="00BD0277"/>
    <w:rsid w:val="00BD2B13"/>
    <w:rsid w:val="00CE77D7"/>
    <w:rsid w:val="00DC3AE5"/>
    <w:rsid w:val="00E25447"/>
    <w:rsid w:val="00E525B1"/>
    <w:rsid w:val="00EF5D8A"/>
    <w:rsid w:val="00F26175"/>
    <w:rsid w:val="00FA7788"/>
    <w:rsid w:val="00FD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E959-C4DD-479F-A152-7A9D93FC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7016</Words>
  <Characters>39994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старый хопер</cp:lastModifiedBy>
  <cp:revision>9</cp:revision>
  <cp:lastPrinted>2021-11-26T07:32:00Z</cp:lastPrinted>
  <dcterms:created xsi:type="dcterms:W3CDTF">2021-09-16T07:55:00Z</dcterms:created>
  <dcterms:modified xsi:type="dcterms:W3CDTF">2021-11-26T07:47:00Z</dcterms:modified>
</cp:coreProperties>
</file>