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74" w:rsidRDefault="00336574" w:rsidP="00B57116">
      <w:pPr>
        <w:pStyle w:val="a3"/>
        <w:jc w:val="right"/>
      </w:pPr>
    </w:p>
    <w:p w:rsidR="00336574" w:rsidRDefault="00743875" w:rsidP="00743875">
      <w:pPr>
        <w:pStyle w:val="a3"/>
        <w:jc w:val="both"/>
      </w:pPr>
      <w:r>
        <w:t>13.01.2022 г.</w:t>
      </w:r>
      <w:r>
        <w:tab/>
      </w:r>
      <w:r>
        <w:tab/>
      </w:r>
      <w:r>
        <w:tab/>
        <w:t>5-п</w:t>
      </w:r>
    </w:p>
    <w:p w:rsidR="00336574" w:rsidRDefault="00336574" w:rsidP="00B57116">
      <w:pPr>
        <w:pStyle w:val="a3"/>
        <w:jc w:val="right"/>
      </w:pPr>
    </w:p>
    <w:p w:rsidR="00336574" w:rsidRDefault="00336574" w:rsidP="00B57116">
      <w:pPr>
        <w:pStyle w:val="a3"/>
        <w:jc w:val="right"/>
      </w:pPr>
    </w:p>
    <w:p w:rsidR="00336574" w:rsidRDefault="00336574" w:rsidP="00336574">
      <w:pPr>
        <w:spacing w:line="100" w:lineRule="atLeast"/>
        <w:rPr>
          <w:rStyle w:val="spfo1"/>
          <w:b/>
          <w:bCs/>
          <w:sz w:val="28"/>
          <w:szCs w:val="28"/>
        </w:rPr>
      </w:pPr>
    </w:p>
    <w:p w:rsidR="00336574" w:rsidRDefault="00336574" w:rsidP="00336574">
      <w:pPr>
        <w:spacing w:line="100" w:lineRule="atLeast"/>
        <w:rPr>
          <w:rStyle w:val="spfo1"/>
          <w:b/>
          <w:bCs/>
          <w:sz w:val="28"/>
          <w:szCs w:val="28"/>
        </w:rPr>
      </w:pPr>
    </w:p>
    <w:p w:rsidR="00336574" w:rsidRDefault="00336574" w:rsidP="00336574">
      <w:pPr>
        <w:spacing w:line="100" w:lineRule="atLeast"/>
        <w:rPr>
          <w:rStyle w:val="spfo1"/>
          <w:b/>
          <w:bCs/>
          <w:sz w:val="28"/>
          <w:szCs w:val="28"/>
        </w:rPr>
      </w:pPr>
    </w:p>
    <w:p w:rsidR="00336574" w:rsidRDefault="00336574" w:rsidP="00336574">
      <w:pPr>
        <w:spacing w:line="100" w:lineRule="atLeast"/>
        <w:rPr>
          <w:rStyle w:val="spfo1"/>
          <w:b/>
          <w:bCs/>
          <w:sz w:val="28"/>
          <w:szCs w:val="28"/>
        </w:rPr>
      </w:pPr>
    </w:p>
    <w:p w:rsidR="00336574" w:rsidRDefault="00336574" w:rsidP="00336574">
      <w:pPr>
        <w:spacing w:line="100" w:lineRule="atLeast"/>
        <w:rPr>
          <w:b/>
          <w:bCs/>
          <w:sz w:val="28"/>
          <w:szCs w:val="28"/>
        </w:rPr>
      </w:pPr>
      <w:r>
        <w:rPr>
          <w:rStyle w:val="spfo1"/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  схемы и мест размещения                                                                 </w:t>
      </w:r>
      <w:r>
        <w:rPr>
          <w:b/>
          <w:bCs/>
          <w:sz w:val="28"/>
          <w:szCs w:val="28"/>
        </w:rPr>
        <w:t xml:space="preserve">площадок временного хранения ТКО      </w:t>
      </w:r>
    </w:p>
    <w:p w:rsidR="00336574" w:rsidRDefault="00336574" w:rsidP="00336574">
      <w:pPr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336574" w:rsidRDefault="00336574" w:rsidP="00336574">
      <w:pPr>
        <w:pStyle w:val="aa"/>
        <w:spacing w:before="0" w:after="0" w:line="100" w:lineRule="atLeast"/>
        <w:ind w:firstLine="851"/>
        <w:jc w:val="both"/>
        <w:textAlignment w:val="baseline"/>
        <w:rPr>
          <w:rStyle w:val="apple-converted-space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Style w:val="spfo1"/>
          <w:rFonts w:ascii="Times New Roman" w:hAnsi="Times New Roman"/>
          <w:sz w:val="28"/>
          <w:szCs w:val="28"/>
        </w:rPr>
        <w:t>организации сбора и вывоза ТКО  на</w:t>
      </w:r>
      <w:r>
        <w:rPr>
          <w:rFonts w:ascii="Times New Roman" w:hAnsi="Times New Roman"/>
          <w:sz w:val="28"/>
          <w:szCs w:val="28"/>
        </w:rPr>
        <w:t xml:space="preserve"> территории  муниципального образования город Балашов, Балашовского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муниципального района Саратовской области,  на основании Федерального закона  от 06.10.2003 года  №131-ФЗ «Об общих принципах организации местного самоуправления в Российской Федерации»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, Федерального закона  от 24. 06. 1998 года №89- ФЗ </w:t>
      </w: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</w:pPr>
      <w:r>
        <w:rPr>
          <w:rStyle w:val="apple-converted-space"/>
          <w:rFonts w:ascii="Times New Roman" w:hAnsi="Times New Roman"/>
          <w:sz w:val="28"/>
          <w:szCs w:val="28"/>
        </w:rPr>
        <w:t>«Об отходах производства и потребления»,</w:t>
      </w:r>
      <w:r>
        <w:rPr>
          <w:rFonts w:ascii="Times New Roman" w:hAnsi="Times New Roman"/>
          <w:sz w:val="28"/>
          <w:szCs w:val="28"/>
        </w:rPr>
        <w:t xml:space="preserve"> Постановлением  Правительства  РФ   от  31.08.2018 года  № 1039  « Об   утверждении   Правил  обустройства  мест (площадок)  накопления твердых коммунальных отходов и ведения их реестра»   во  исполнение полномочий по участию в организации деятельности по сбору и транспортированию твердых коммунальных отходов, руководствуясь  Уставом  Балашовского муниципального района Саратовской области администрация Балашоского муниципального района</w:t>
      </w:r>
    </w:p>
    <w:p w:rsidR="00336574" w:rsidRDefault="00336574" w:rsidP="00336574">
      <w:pPr>
        <w:pStyle w:val="aa"/>
        <w:spacing w:before="0" w:after="0" w:line="100" w:lineRule="atLeast"/>
        <w:ind w:firstLine="708"/>
        <w:jc w:val="both"/>
        <w:textAlignment w:val="baseline"/>
        <w:rPr>
          <w:rStyle w:val="ac"/>
        </w:rPr>
      </w:pPr>
    </w:p>
    <w:p w:rsidR="00336574" w:rsidRDefault="00336574" w:rsidP="00336574">
      <w:pPr>
        <w:pStyle w:val="aa"/>
        <w:spacing w:before="0" w:after="0" w:line="100" w:lineRule="atLeast"/>
        <w:jc w:val="center"/>
        <w:textAlignment w:val="baseline"/>
        <w:rPr>
          <w:rFonts w:ascii="Times New Roman" w:hAnsi="Times New Roman"/>
        </w:rPr>
      </w:pPr>
      <w:r>
        <w:rPr>
          <w:rStyle w:val="ac"/>
          <w:sz w:val="28"/>
          <w:szCs w:val="28"/>
        </w:rPr>
        <w:t>ПОСТАНОВЛЯЕТ:</w:t>
      </w:r>
    </w:p>
    <w:p w:rsidR="00336574" w:rsidRDefault="00336574" w:rsidP="00336574">
      <w:pPr>
        <w:pStyle w:val="aa"/>
        <w:spacing w:before="0" w:after="0" w:line="10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Согласовать места размещения площадок временного хранения отходов в населенном пункте муниципального образования  город Балашов  согласно приложению № 1 к настоящему постановлению.</w:t>
      </w: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574" w:rsidRDefault="00336574" w:rsidP="007438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2.   Постановление   администрации   Балашовского  муниципального  района  от</w:t>
      </w:r>
    </w:p>
    <w:p w:rsidR="00336574" w:rsidRDefault="00336574" w:rsidP="00743875">
      <w:pPr>
        <w:jc w:val="both"/>
        <w:rPr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04. 04. 2019 г. № 174-П «</w:t>
      </w:r>
      <w:r>
        <w:rPr>
          <w:rStyle w:val="spfo1"/>
          <w:bCs/>
          <w:sz w:val="28"/>
          <w:szCs w:val="28"/>
        </w:rPr>
        <w:t xml:space="preserve">О </w:t>
      </w:r>
      <w:r>
        <w:rPr>
          <w:sz w:val="28"/>
          <w:szCs w:val="28"/>
          <w:bdr w:val="none" w:sz="0" w:space="0" w:color="auto" w:frame="1"/>
        </w:rPr>
        <w:t xml:space="preserve">согласовании   схемы и места размещения площадок временного хранения отходов»  </w:t>
      </w:r>
      <w:r>
        <w:rPr>
          <w:bCs/>
          <w:sz w:val="28"/>
          <w:szCs w:val="28"/>
        </w:rPr>
        <w:t>считать утратившим силу.</w:t>
      </w: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Отделу информации и  общественных отношений администрации Балашовского муниципального района (Е.В. Александрова) направить на опубликование 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8" w:history="1">
        <w:r>
          <w:rPr>
            <w:rStyle w:val="a7"/>
            <w:rFonts w:ascii="Times New Roman" w:hAnsi="Times New Roman"/>
            <w:bCs/>
            <w:sz w:val="28"/>
            <w:lang w:val="en-US"/>
          </w:rPr>
          <w:t>www</w:t>
        </w:r>
        <w:r>
          <w:rPr>
            <w:rStyle w:val="a7"/>
            <w:rFonts w:ascii="Times New Roman" w:hAnsi="Times New Roman"/>
            <w:bCs/>
            <w:sz w:val="28"/>
          </w:rPr>
          <w:t>.</w:t>
        </w:r>
        <w:r>
          <w:rPr>
            <w:rStyle w:val="a7"/>
            <w:rFonts w:ascii="Times New Roman" w:hAnsi="Times New Roman"/>
            <w:bCs/>
            <w:sz w:val="28"/>
            <w:lang w:val="en-US"/>
          </w:rPr>
          <w:t>balashov</w:t>
        </w:r>
        <w:r>
          <w:rPr>
            <w:rStyle w:val="a7"/>
            <w:rFonts w:ascii="Times New Roman" w:hAnsi="Times New Roman"/>
            <w:bCs/>
            <w:sz w:val="28"/>
          </w:rPr>
          <w:t>-</w:t>
        </w:r>
        <w:r>
          <w:rPr>
            <w:rStyle w:val="a7"/>
            <w:rFonts w:ascii="Times New Roman" w:hAnsi="Times New Roman"/>
            <w:bCs/>
            <w:sz w:val="28"/>
            <w:lang w:val="en-US"/>
          </w:rPr>
          <w:t>tv</w:t>
        </w:r>
        <w:r>
          <w:rPr>
            <w:rStyle w:val="a7"/>
            <w:rFonts w:ascii="Times New Roman" w:hAnsi="Times New Roman"/>
            <w:bCs/>
            <w:sz w:val="28"/>
          </w:rPr>
          <w:t>.</w:t>
        </w:r>
        <w:r>
          <w:rPr>
            <w:rStyle w:val="a7"/>
            <w:rFonts w:ascii="Times New Roman" w:hAnsi="Times New Roman"/>
            <w:bCs/>
            <w:sz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 xml:space="preserve">, разместить на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официальном сайте администрации Балашовского муниципального района </w:t>
      </w:r>
      <w:hyperlink r:id="rId9" w:history="1">
        <w:r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baladmin</w:t>
        </w:r>
        <w:r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 момента  опубликования (обнародования).</w:t>
      </w:r>
    </w:p>
    <w:p w:rsidR="00336574" w:rsidRDefault="00336574" w:rsidP="00336574">
      <w:pPr>
        <w:pStyle w:val="aa"/>
        <w:spacing w:before="0"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574" w:rsidRDefault="00336574" w:rsidP="00336574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 Контроль над исполнением постановления возложить на первого заместителя главы администрации Балашовского муниципального района Захарова М.И.    </w:t>
      </w:r>
    </w:p>
    <w:p w:rsidR="00336574" w:rsidRDefault="00336574" w:rsidP="00336574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36574" w:rsidRDefault="00336574" w:rsidP="00DB4782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Балашовского</w:t>
      </w:r>
    </w:p>
    <w:p w:rsidR="00336574" w:rsidRDefault="00336574" w:rsidP="00DB4782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 w:rsidR="00DB478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П.М. Петраков</w:t>
      </w:r>
    </w:p>
    <w:p w:rsidR="00336574" w:rsidRDefault="00336574" w:rsidP="00336574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574" w:rsidRDefault="00336574" w:rsidP="00336574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6574" w:rsidRDefault="00336574" w:rsidP="00336574">
      <w:pPr>
        <w:pStyle w:val="ab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336574">
      <w:pPr>
        <w:rPr>
          <w:sz w:val="28"/>
          <w:szCs w:val="28"/>
        </w:rPr>
      </w:pPr>
    </w:p>
    <w:p w:rsidR="00336574" w:rsidRDefault="00336574" w:rsidP="00B57116">
      <w:pPr>
        <w:pStyle w:val="a3"/>
        <w:jc w:val="right"/>
        <w:sectPr w:rsidR="00336574" w:rsidSect="00336574">
          <w:headerReference w:type="default" r:id="rId10"/>
          <w:pgSz w:w="11906" w:h="16838"/>
          <w:pgMar w:top="567" w:right="567" w:bottom="1134" w:left="851" w:header="568" w:footer="709" w:gutter="0"/>
          <w:cols w:space="708"/>
          <w:docGrid w:linePitch="360"/>
        </w:sectPr>
      </w:pPr>
    </w:p>
    <w:p w:rsidR="00B57116" w:rsidRDefault="00B57116" w:rsidP="00B57116">
      <w:pPr>
        <w:pStyle w:val="a3"/>
        <w:jc w:val="right"/>
      </w:pPr>
      <w:r>
        <w:lastRenderedPageBreak/>
        <w:t xml:space="preserve">Приложение к постановлению </w:t>
      </w:r>
    </w:p>
    <w:p w:rsidR="00B57116" w:rsidRDefault="00932C3C" w:rsidP="00932C3C">
      <w:pPr>
        <w:pStyle w:val="a3"/>
        <w:tabs>
          <w:tab w:val="left" w:pos="851"/>
        </w:tabs>
        <w:ind w:left="851" w:hanging="709"/>
        <w:jc w:val="right"/>
      </w:pPr>
      <w:r>
        <w:t>а</w:t>
      </w:r>
      <w:r w:rsidR="00B57116">
        <w:t xml:space="preserve">дминистрации  Балашовского </w:t>
      </w:r>
    </w:p>
    <w:p w:rsidR="00B57116" w:rsidRDefault="00B57116" w:rsidP="00B57116">
      <w:pPr>
        <w:pStyle w:val="a3"/>
        <w:jc w:val="right"/>
      </w:pPr>
      <w:r>
        <w:t>муниципального района</w:t>
      </w:r>
    </w:p>
    <w:p w:rsidR="00B57116" w:rsidRDefault="00B57116" w:rsidP="00B57116">
      <w:pPr>
        <w:pStyle w:val="a3"/>
        <w:jc w:val="right"/>
      </w:pPr>
      <w:r>
        <w:t>от _</w:t>
      </w:r>
      <w:r w:rsidR="00743875">
        <w:t>13.01.</w:t>
      </w:r>
      <w:r>
        <w:t xml:space="preserve"> 2022 г. № _</w:t>
      </w:r>
      <w:r w:rsidR="00743875">
        <w:t>5-п</w:t>
      </w:r>
      <w:r>
        <w:t>__</w:t>
      </w:r>
    </w:p>
    <w:p w:rsidR="009563AB" w:rsidRDefault="009563AB" w:rsidP="00932C3C">
      <w:pPr>
        <w:tabs>
          <w:tab w:val="left" w:pos="851"/>
        </w:tabs>
      </w:pPr>
    </w:p>
    <w:tbl>
      <w:tblPr>
        <w:tblW w:w="15769" w:type="dxa"/>
        <w:tblInd w:w="-176" w:type="dxa"/>
        <w:tblLayout w:type="fixed"/>
        <w:tblLook w:val="04A0"/>
      </w:tblPr>
      <w:tblGrid>
        <w:gridCol w:w="851"/>
        <w:gridCol w:w="1418"/>
        <w:gridCol w:w="1151"/>
        <w:gridCol w:w="1616"/>
        <w:gridCol w:w="261"/>
        <w:gridCol w:w="2050"/>
        <w:gridCol w:w="1443"/>
        <w:gridCol w:w="1904"/>
        <w:gridCol w:w="1397"/>
        <w:gridCol w:w="1190"/>
        <w:gridCol w:w="1091"/>
        <w:gridCol w:w="1397"/>
      </w:tblGrid>
      <w:tr w:rsidR="00216AA5" w:rsidRPr="00216AA5" w:rsidTr="00932C3C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AA5" w:rsidRPr="00216AA5" w:rsidRDefault="00216AA5" w:rsidP="0021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6A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151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1877" w:type="dxa"/>
            <w:gridSpan w:val="2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050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43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Наименование НП</w:t>
            </w:r>
          </w:p>
        </w:tc>
        <w:tc>
          <w:tcPr>
            <w:tcW w:w="1904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Контейнерная площадка</w:t>
            </w:r>
          </w:p>
        </w:tc>
        <w:tc>
          <w:tcPr>
            <w:tcW w:w="1397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места накопления</w:t>
            </w:r>
          </w:p>
        </w:tc>
        <w:tc>
          <w:tcPr>
            <w:tcW w:w="1190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Наличие покрытия</w:t>
            </w:r>
          </w:p>
        </w:tc>
        <w:tc>
          <w:tcPr>
            <w:tcW w:w="1091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Объем емкости</w:t>
            </w:r>
          </w:p>
        </w:tc>
        <w:tc>
          <w:tcPr>
            <w:tcW w:w="1397" w:type="dxa"/>
            <w:tcBorders>
              <w:top w:val="single" w:sz="4" w:space="0" w:color="BDC7EB"/>
              <w:left w:val="nil"/>
              <w:bottom w:val="single" w:sz="4" w:space="0" w:color="BDC7EB"/>
              <w:right w:val="single" w:sz="4" w:space="0" w:color="BDC7EB"/>
            </w:tcBorders>
            <w:shd w:val="clear" w:color="000000" w:fill="4574A0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16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Количество емкостей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Барки с.</w:t>
            </w:r>
          </w:p>
        </w:tc>
        <w:tc>
          <w:tcPr>
            <w:tcW w:w="1904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60 лет Октября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Еланская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 Глебовка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Новая Глебовка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Береговая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Разумный Труд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Степное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Янтарная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Крестьянская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Передовая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Московская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Ивлиева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Клиническая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Украинская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Пятилетка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Арзянка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Арзянка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Выселки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Выселки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Выселки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Ключи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Ключи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Кольцевая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Котоврас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Большемеликское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Малый Мелик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Ворошилова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Кирова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Буденого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51,47641400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42,79742700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Центральная/ ул. К. Маркса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51,48016400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42,79734100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Центральная/ ул. Пушкина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51,48106400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42,79693800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 б/н (возле ФАП)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51,57108000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42,64244800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Больничная б/н (у магазина)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51,56007200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42,67158900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51,56235800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42,66503500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51,56419600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42,66273300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51,56706500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42,65944300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51,57171600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42,65307300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51,57004800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42,64433800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Школьная/ ул. Больничная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51,57629900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42,62681600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Рассказань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Гуровская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Семеновка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Березовка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Малосеменовское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Степная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Новопокровское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Белозерка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Белозерка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51,74580500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43,16172400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51,74317200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43,16293200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60 лет Октября/ ул. Первомайская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51,74443300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43,17023800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51,74063600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43,16107500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60 лет Октября/ ул. Октябрьская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51,74204800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43,16198400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Октябрьская, 14а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51,74272900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43,17044700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Ленинская, 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51,74201100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43,17089700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Ириновский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Ириновский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ж.д.станция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ждст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51,72463700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43,24320800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51,72181210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43,23820400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Братская,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51,71796400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43,25050300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51,72033400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43,25705200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Певунова, 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51,72406900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43,25259900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Певунова, 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51,72584300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43,25035700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Певунова, 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51,71715300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43,25524600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Почтовая, 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51,71899800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43,24886200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51,72443400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43,25709800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51,71819000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43,25993200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Санаторий,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51,71547200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43,25629500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Санаторий, 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51,71985200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43,23893900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Пады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Калинина, 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Репная Вершина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Репная Вершина 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51,74087000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43,13656300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Октябрьское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Центральная, 9а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51,44489700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43,18068000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Садовая, 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51,44270800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43,17495000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Вишневая,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51,44389800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43,17282200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Садовая,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51,44442000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43,17116400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Садовая, 1а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51,44356000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43,16643000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51,44246400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43,17139500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Энергетическая,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51,44061800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43,17520900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Энергетическая, 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51,44211400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43,17057700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51,44100700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43,17037800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51,44010800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43,17114000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51,43726900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43,17065600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Молодежная, 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51,43870700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43,16882200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51,44190000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43,16675900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51,44045200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43,16757600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51,43944800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43,16214800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51,44109300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43,16833400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Первомасйкая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51,48339300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43,21240400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Молодежная, 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51,48394100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43,21457100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51,48034600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43,21475700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51,48208900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43,21650600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Луговая,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51,48322000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43,21960000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Луговая,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51,48382800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43,21696300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 б/н (около садика)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51,48591200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43,21545100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Ветельный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51,56420200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43,05781700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51,55746200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43,07886100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1-я Железнодорожная,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51,55906000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43,07891900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1-я Железнодорожная, 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51,55410200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43,07464000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2а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51,55688900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43,07450200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51,56077900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43,07419600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51,56390000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43,07386900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107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51,56754500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43,07380500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118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51,56981200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43,07365600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51,57088900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43,07358600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142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51,56273000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43,07526500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Луначарского,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51,56812800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43,07792000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Лазорьевка, 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51,56679100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43,07072100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40 лет Победы, 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51,56997200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43,07129500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40 лет Победы, 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51,55718600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43,06973700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51,56259900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43,06950600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Почтовая, 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51,56625000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43,06897500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Почтовая, 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51,56858100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43,06902300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Почтовая, 108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51,55913400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43,06746200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51,56257600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43,06753700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51,56550000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43,06696100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Новая, 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51,56799400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43,06673600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Новая, 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51,56966100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43,06655900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Новая, 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51,55692300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43,06535700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51,55993700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43,06518000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51,56217900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43,06490800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51,56629700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43,06466300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51,56918900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43,06417400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51,55673900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43,06276700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43,06276100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Калинина, 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51,56447300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43,06209600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Калинина, 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51,55684900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43,06048700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Коммунальная,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51,55932700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43,06053500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Коммунальная,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51,56215100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43,06022900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Коммунальная, 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51,55766900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43,05777200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Шоссейная,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51,55452800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43,04622400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51,55439500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43,05367000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51,55439800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43,05678700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51,55231700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43,04026300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51,55192400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43,04476600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51,55159300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43,04936600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51,55006200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43,05427300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51,55144600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43,05707500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51,55124300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43,06182800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51,55114900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43,06748200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51,55094300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43,07250400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51,55968500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43,04780500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Мира,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51,56024600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43,05064900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Мира, 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51,56200600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43,03894000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Мира,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51,56173900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43,04294300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51,56117900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43,05053200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51,56333600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43,05182200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Заводская,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51,56246100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43,05120500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Заводская,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51,56249400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43,05477700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Пинеровка р.п.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Заводская,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Алмазово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Алмазово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Алмазово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Кирова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Революционная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Пинеровское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Никольевка д.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51,59696900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43,19850000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51,59898000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43,19370400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Лесная, 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51,58196700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43,16494200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51,58233100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43,16235100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Дорожный пер.,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51,59285900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43,19289200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Космонавтов,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51,58402400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43,17796100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51,59601500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43,19260080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51,58422000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43,17820500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51,58504300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43,18012400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51,58640500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43,18405300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51,58935900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43,18808200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51,59292900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43,19518100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51,59555300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43,20229200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Космонавтов, 104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51,58063300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43,16701500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51,58010200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43,15797000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51,58909800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43,17797500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Колхозная,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51,58714400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43,18108900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Колхозная,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51,59014700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43,18116500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51,59168000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43,18280700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51,59398500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43,18535900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51,59667500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43,18676100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51,60009500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43,18997800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51,60179500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43,17076000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51,57948700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43,15549600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51,59028000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43,18550000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51,59233800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43,18878000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51,59431700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43,19091000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51,59761900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43,17489600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51,59973100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43,17507400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51,60274800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43,17533100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51,60468700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43,17697600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51,60611000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43,17849000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51,59074500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43,17714800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51,59216500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43,17548700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51,59488700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43,17404700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51,60831200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43,18129900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202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51,58581400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43,17544200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Чапаева, 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51,59048400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43,19002800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51,59443200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43,19481600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Космонавтов, 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51,57869800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43,15838900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51,58270100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43,17153100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51,60781000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43,18398300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Горная, 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Заречное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Мичурина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Горького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Родничок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Кирова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51,44044900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42,80512600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Дуплятка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38а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51,43800000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42,80686500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Дуплятка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51,43516000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42,80846300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Дуплятка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Коммунистическая/ 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51,43370700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42,80947400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Дуплятка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Коммунистическая/ ул. Чапаева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Кардаил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Кардаил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Кардаил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Кардаил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Родничковское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Тараканова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Соцземледельский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51,74459900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43,63615700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 б/н (при въезде)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51,74275600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43,64098100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Ленинская, 40-47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51,70822900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43,61040900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Львовская,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51,70955900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43,61325400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Львовская/ ул. Коммунистическая, 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51,71234500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43,61902900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Львовская, 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51,71250800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43,62345200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Соцземледельское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Львовская, 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51,50392900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42,96645400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Советская/ ул. Кооперативная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51,50216300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42,97109000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Саратовская/ 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51,50003500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42,96525000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Емельянова,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51,50272600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42,96175800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51,49702600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42,95966400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51,50453800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42,97561200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51,50949000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42,96709500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Рыбакова, 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51,50674500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42,97092200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51,49749500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42,96926900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Саратовская,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51,50621900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42,94821800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Чапаева, 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51,49830000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42,94914700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Старый Хопер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Чапаева,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Данилкино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Данилкино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Ревякина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Данилкино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Данилкино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Данилкино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Пичурино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Береговая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Пичурино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Спартак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Спартак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Сухая Елань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Сухая Елань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Сухая Елань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Сухая Елань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Крупской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51,51591800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43,07853600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Пионерская, 1 (ФАП)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51,51580300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43,07075400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51,51135500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43,06370600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51,51095100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43,08405600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51,49500900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43,10044900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51,50238300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43,10136100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51,51551500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43,07328500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 б/н (магазин)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51,51482600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43,08769300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51,51083700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43,09559500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51,50948000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43,09873000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51,51888900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43,07089700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51,51759300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43,07627500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51,50914800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43,08725400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40 лет Победы,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51,50755800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43,08963000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40 лет Победы,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51,50943000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43,08711000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51,50501000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43,09903100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Шоссейная,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51,50618900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43,09256700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Шоссейная, 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51,51212200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43,07058200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 б/н (напротив заправки)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51,50796200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43,05867300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Тростянка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Зорька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Ветеранов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Кудрявка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Кудрявка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Кудрявка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Луговая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Кудрявка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60 лет Октября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Тростянское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Красная Кудрявка пос.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Бестарный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51,57740800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43,23672600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51,57439300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43,22159500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Набережная,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51,57403900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43,22472400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51,57317900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43,22265800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51,57181600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43,21871800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51,55445000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43,22231300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Ртищевское шоссе,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51,57510900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43,22376600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Набережная, 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51,57643900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43,22702200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Набережная, 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51,57408300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43,23983900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51,58352800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43,25717500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Восточная, 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51,58115200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43,26161200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51,57891300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43,25764700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Дорожная, 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51,57788700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43,25545000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Дорожная, 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51,59188800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43,18315400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Комсомольская,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51,57719000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43,25353100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Сельская,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51,57685300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43,24557100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Высотная,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51,57493100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43,23617000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Южная, 19а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51,57312900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43,23136600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Комарова,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51,57010700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43,23428500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Комарова,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51,56792100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43,23272900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51,56756000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43,23035800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Степная, 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51,56502600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43,22548700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Степная,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51,56092000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43,22215100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Овражная,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51,55811100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43,22072400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Пригородная,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51,56310000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43,21823500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Автодромная, 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51,56493200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43,22102400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Автодромная,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51,56739900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43,22517600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Пионерская,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51,56954600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43,22853400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Пионерская, 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51,56751100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43,22050600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Пионерская,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51,57099100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43,22667000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Пионерская,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51,57198400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43,22551200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 б/н ( магазин)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51,56850700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43,21867800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Садовая, 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51,57053300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43,22049100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51,57232200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43,22369800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51,57503900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43,23038500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51,57450400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43,22827200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51,57642300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43,23430100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51,57989900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43,24072800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51,58132900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43,24370000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51,58446400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43,25081300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51,57493100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43,23617000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333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51,55679800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43,22286400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МО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Хоперское с.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Ртищевское шоссе,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51,55083900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43,15168800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51,55527500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43,15069000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51,55732400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43,15070100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51,55612100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43,14126400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51,54113700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43,14556400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51,54229500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43,14487600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51,54288100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43,14466600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51,55729700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43,14092000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51,54767400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43,14243200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51,54838500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43,14244700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36а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51,51644500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43,15348000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51,52249700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43,15331500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51,52685700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43,15076800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51,53190700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43,14630900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51,53830100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43,14505800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51,53563400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43,14551900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51,53768200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43,14495700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51,55499800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43,14111000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43,14280200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Ленина/ ул. Пролетарская,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51,51923300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43,15349500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Ленина/ ул. Зеленая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51,55048400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43,13813800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51,55115200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43,13825200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51,55558200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43,13732300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51,55242800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43,13766800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51,53718100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43,14133000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209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51,53848700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43,14050700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190а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51,54019100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43,14020100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188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51,54289300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43,13989800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154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51,53972400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43,15727200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Калинина, 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51,54034700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43,15509300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51,54158500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43,15399000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51,54467400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43,15058400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51,54325000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43,15227600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51,54819200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43,14814900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51,54329700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43,15124600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51,54947000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43,14911500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45/ ул. Гагарина,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51,54392700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43,15045900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51,54728000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43,14770000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51,55216800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43,14663300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51,54273700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43,17122800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Захарова, 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51,54637800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43,18119900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Декабристов, 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51,54167500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43,14681000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Горохова,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51,54156700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43,14460900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Горохова, 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51,52181000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43,15882300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Герцена,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51,55075700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43,16200500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51,55593200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43,15263400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51,54918700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43,14761300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51,55378800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43,14278900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51,55425300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43,14442800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51,55406000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43,14021500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51,55491000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43,14784500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51,55535100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43,15264800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51,55194800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43,21247100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 Космонавтов,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51,55328400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43,21575900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50 лет ВЛКСМ,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51,55425900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43,19363500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Большая Революционная, 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51,52733900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43,15331700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Бестужева, 41/ ул. Репина,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51,52791200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43,15576000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Бестужева,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51,55426500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43,17803000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Астраханская, 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51,55476100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43,18414600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Астраханская, 67а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51,53981500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43,20515200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Автомобилистов,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51,53626400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43,21885200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Автомобилистов,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51,55891300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43,19168500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9 Января,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51,55572800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43,17049600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9 Января, 148/ ул. Есенина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51,55617700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43,16764200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Красавская, 136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51,54994500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43,20971700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50 лет ВЛКСМ, 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51,55127200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43,21118700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50 лет ВЛКСМ, 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51,54202600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43,18102000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18а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51,54102200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43,18280700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51,54616000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43,13684400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201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51,54744600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43,14663000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51,54568700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43,17577900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51,54844900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43,16235800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51,54638500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43,12619400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Хоперская,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51,54769600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43,12486900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Хоперская, 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51,54389200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43,12699100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Хоперская, 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51,53001600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43,15090900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1-я Железнодорожная, 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51,53306000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43,15689300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1-я Железнодорожная, 16а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51,54114300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43,15238600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167-й Стрелковой дивизии,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51,52752100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43,14559600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Тихий пер.,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51,54341200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43,22727900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Саратовское шоссе,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51,54451500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43,22654900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Саратовское шоссе, 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43,14608600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Пионерский пр.,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51,54109600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43,20853900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Менделеева,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51,54043300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43,18925300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51,54990400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43,14432700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Гагарина,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51,54259900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43,14636900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Новый пер.,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51,55207100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43,12748900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Озерная, 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51,52455100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43,12815900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км (ул. Нефтяная)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51,53936500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43,14655100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Малый пер.,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51,53977800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43,13781100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Крайний пер., 2/13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51,55147000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43,17136300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Ерминихинский пер.,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51,54370200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43,18596300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Грейдерный пер.,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51,54260600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43,18484100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Грейдерный пер.,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51,54355900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43,18423000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Грейдерный пер., 24б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51,54172300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43,19290800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Балашов-3,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51,55681700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43,20578400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4-й микрорайон, ул. Строителей,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51,54281100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43,18757300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51,55912100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43,17840900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Северная,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51,55468200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43,18036900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Астраханская, 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51,54013900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43,15235900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167-й Стрелковой Дивизии, 8а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51,53899500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43,15248300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167-й Стрелковой дивизии,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51,53494400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43,15046600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167-й Стрелковой Дивизии, 22а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51,53554100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43,15271500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Софинского, 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51,54426500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43,13257600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Пензенская, 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43,19091900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Балашов-3, 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51,54045400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43,13357400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Шатилова, 103/ ул. Горохова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51,53092200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43,22769700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Пригородная,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51,52781700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43,23063500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Пригородная,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51,55461500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43,21223700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 Космонавтов,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51,55745100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43,21141100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Строителей, 5-7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51,54872100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43,21069100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Энтузиастов, 32а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51,54804700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43,20843100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51,54863800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43,14521300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Гагарина, 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51,55190800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43,15686600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51,51703500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43,15488700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51,52871000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43,14925400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51,53179800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43,14682400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158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51,53131500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43,14799100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51,54798900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43,13887700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51,54669600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43,13920200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51,54130300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43,14016400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Коммунистическая, 174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51,56024700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43,14944800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5/6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51,55672800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43,14194300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51,53731600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43,15747000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Софинского,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51,54607000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43,18931500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43,19022000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Балашов-3,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51,55206800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43,19470300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Б. Революционная, 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51,54202600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43,16814900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Первомайская, 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51,54050500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43,15711200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Петровский пер./ ул. Красина, 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51,54718200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43,14980900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51,54444500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43,14912400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40б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51,54261400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43,14420400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Серова/ ул. Ленина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51,53407300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43,14736200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2-й Новый пер.,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51,54843200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43,16753500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130а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51,54790800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43,17111100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51,54813100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43,15146500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51,56163900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43,15781500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Тургенева, 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51,56174900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43,14502600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Мостовая,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51,55666200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43,13773500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51,54976700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43,14228200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51,55751500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43,14611710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51,54762800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43,17246300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51,53120000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43,13538600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Нефтяная, 44б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51,54345300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43,17880200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51,54179200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43,17512300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51,56000100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43,21224300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4-й микрорайон, ул. Индустриальная,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51,55858700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43,18889800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Гвардейская,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51,54310400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43,20134700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11б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51,53276200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43,14099600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3-я Заводская,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51,54054200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43,18851000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Авиаторов,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51,54500400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43,18677500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Грейдерный пер., 6б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51,54635700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43,13060000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51,55426600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43,13439500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Ревякина, 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51,55192400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43,13591830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Ревякина, 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51,55474200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43,14856500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Володарского, 33а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51,54460600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43,20248300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Энергетическая,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51,53694800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43,19946200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51,55051900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43,14160200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51,53988900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43,20091900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51,53484300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43,20058800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51,53974400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43,20809900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Менделеева,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51,54181300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43,20925800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Менделеева,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51,54482000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43,19920700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51,54849500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43,20746500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12а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51,54724600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43,20636200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51,54982600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43,18912400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Макаренко, 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51,54676700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43,12911600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Нижняя, 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Павлова, 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51,55182000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43,20931100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Юбилейная,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51,55403400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43,21917400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Юбилейная/ ул. 50лет ВЛКСМ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51,55186100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43,21967700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Энтузиастов,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51,55183900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43,21655800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Энтузиастов,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51,55187600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43,21538600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Энтузиастов, 16а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51,53522700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43,21195200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Шоссейная,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51,53497800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43,21450000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Шоссейная,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51,54203800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43,16251600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Чернышевского, 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51,54474000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43,15847200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Чернышевского, 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51,54590600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43,15556200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Чернышевского, 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51,54330600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43,16020100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Чернышевского, 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51,55964000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43,20501900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Цветочная/ пр-т Космонавтов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51,54856900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43,12832900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Хоперская, 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51,54907100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43,16763600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Фомина,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51,55223500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43,20667900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Фестивальная, 23а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51,55391900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43,20607300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Фестивальная, 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51,55449600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43,20732100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Фестивальная, 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51,55649600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43,21501300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Фестивальная, 1а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51,53653300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43,15982500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Ф. Энгельса, 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бетонная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51,53869400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43,16343300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Тупиковая, 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51,55513900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43,15518400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Урицкого, 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51,53927300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43,13479700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Уральская, 21а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51,56186400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43,15960000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Тургенева,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51,55353400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43,18766500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Симбирская, 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51,54057100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43,19987600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51,54702900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43,15972500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Розы Люксембург, 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51,53605500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43,20146000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51,53861700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43,20129300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Титова, 13а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51,55729300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43,21034900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Строителей, 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51,53498100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43,21663600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Спортивная, 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51,53766900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43,15943600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Софинского, 3-5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51,55470300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43,13184900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213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51,55799700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43,14046100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51,55724000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43,14007400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51,55824200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43,14309800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51,55789600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43,14607300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51,55817300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43,14681700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51,55091300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43,14518100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51,55848300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43,15174400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51,55853300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43,15279500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43,15110800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51,55865500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43,15389400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Советская, 115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51,53319800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43,14461000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С. Разина/ ул. Нефтяная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51,53783400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43,15230500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Романова, 4а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51,52637200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43,16298700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Поворинский пер., 15/ Железнодорожный пер.,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51,52595400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43,16064400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Ломоносова, 15а (Поворинский пер.)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51,52486600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43,15612400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Поворинский пер. б/н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51,53944300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43,19191900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Балашов-3,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51,55005400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43,13615200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Ревякина/ ул. Пушкина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51,55190300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43,13846600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51,55668200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43,15824600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 б/н (овраг)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51,55204500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43,14002200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51,55232000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43,14319600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51,55256200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43,14361200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51,55225900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43,14029100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51,55241100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43,14556700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51,55285700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43,14423700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51,55269500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43,14957200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51,55330900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43,15237100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51,55372200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43,15320200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Рабочая,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43,14056100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51,55025400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43,14084500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51,55177400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43,14916600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Пушкина, 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51,55723000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43,14915600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330б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51,55633500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43,14842200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299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51,55669700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43,15288300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285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51,55881300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43,18332500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51,54433300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43,13578900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Пролетарская, 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43,20936200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Пригородная, 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51,53467800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43,15585200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51,53515000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43,15678500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51,54742200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43,18378000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Павлова, 116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51,53154900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43,14871700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51,54610400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43,18955900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Народная, 115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51,53210100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43,15044800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28а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51,53232900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43,15127800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51,53417000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43,15443100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Привокзальная, 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51,54785600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43,19870400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Полярная, 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51,52375900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43,14905100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Поворинская,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51,54670400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43,20910300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51,54573500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43,20326500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51,54793200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43,20876300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51,54598500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43,20476200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51,54613300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43,20571700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3а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51,54938400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43,15200200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51,54350300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43,19823900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13в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51,52938100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43,13349400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Нефтяная, 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51,52929000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43,13469500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Нефтяная, 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51,54946800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43,16839400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Мичурина, 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51,55309900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43,18231300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Макаренко, 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51,54926600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43,15198000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Луначарского, 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51,54855400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43,14807700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К. Маркса, 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51,55769700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43,17563300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Пугачевская, 176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51,54962500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43,18094600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Павлова,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51,54328500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43,20988200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Тимирязева, 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51,54967700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43,20555600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Вольская, 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51,52110300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43,15878100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Полевая, 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51,53232400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43,15759900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1-я Железнодорожная, 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51,55954200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43,19997600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Высотная, 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51,54923600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43,18001800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Камышенская, 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51,53997900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43,16621300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Щербакова, 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51,52069900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43,15401800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51,51806500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43,15467400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Радищева, 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51,51848100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43,16059500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Жуковского, 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51,56344400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43,15025200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Лесная, 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51,56449500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43,14556500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Мостовая/ Крымский пер.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51,50277100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43,11463700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 ПОСТ - 463 км.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51,55421900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43,19953800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Революционная, 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51,55166100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43,20156900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М. Революционная, 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51,55555100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43,17410500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9 Января, 123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51,54655400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43,13919100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30 лет Победы, 165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51,54548200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43,19021800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2/45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7D8AB9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51,54529900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43,19089400</w:t>
            </w:r>
          </w:p>
        </w:tc>
        <w:tc>
          <w:tcPr>
            <w:tcW w:w="1877" w:type="dxa"/>
            <w:gridSpan w:val="2"/>
            <w:tcBorders>
              <w:top w:val="single" w:sz="4" w:space="0" w:color="7D8AB9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Орджоникидзе, 2/47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КПОП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216AA5" w:rsidRPr="00216AA5" w:rsidTr="00932C3C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51.539332               ,43.144563</w:t>
            </w:r>
          </w:p>
        </w:tc>
        <w:tc>
          <w:tcPr>
            <w:tcW w:w="1151" w:type="dxa"/>
            <w:tcBorders>
              <w:top w:val="single" w:sz="4" w:space="0" w:color="7D8AB9"/>
              <w:left w:val="single" w:sz="4" w:space="0" w:color="7D8AB9"/>
              <w:bottom w:val="nil"/>
              <w:right w:val="single" w:sz="4" w:space="0" w:color="7D8AB9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Балашовский район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Город Балашов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Балашов г.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ул.Ленина 116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Магазин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AA5" w:rsidRPr="00216AA5" w:rsidRDefault="00216AA5" w:rsidP="00216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2B393A" w:rsidRPr="00DB4782" w:rsidRDefault="002B393A" w:rsidP="002B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782">
        <w:rPr>
          <w:rFonts w:ascii="Times New Roman" w:hAnsi="Times New Roman" w:cs="Times New Roman"/>
          <w:b/>
          <w:sz w:val="28"/>
          <w:szCs w:val="28"/>
        </w:rPr>
        <w:t>Глава Балашовского</w:t>
      </w:r>
    </w:p>
    <w:p w:rsidR="00336574" w:rsidRPr="006E612F" w:rsidRDefault="002B393A" w:rsidP="00DB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7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    </w:t>
      </w:r>
      <w:r w:rsidR="003A1A72" w:rsidRPr="00DB47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B478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A1A72" w:rsidRPr="00DB47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4782">
        <w:rPr>
          <w:rFonts w:ascii="Times New Roman" w:hAnsi="Times New Roman" w:cs="Times New Roman"/>
          <w:b/>
          <w:sz w:val="28"/>
          <w:szCs w:val="28"/>
        </w:rPr>
        <w:t>П.</w:t>
      </w:r>
      <w:r w:rsidR="003A1A72" w:rsidRPr="00DB4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782">
        <w:rPr>
          <w:rFonts w:ascii="Times New Roman" w:hAnsi="Times New Roman" w:cs="Times New Roman"/>
          <w:b/>
          <w:sz w:val="28"/>
          <w:szCs w:val="28"/>
        </w:rPr>
        <w:t>М</w:t>
      </w:r>
      <w:r w:rsidR="006E612F" w:rsidRPr="00DB4782">
        <w:rPr>
          <w:rFonts w:ascii="Times New Roman" w:hAnsi="Times New Roman" w:cs="Times New Roman"/>
          <w:b/>
          <w:sz w:val="28"/>
          <w:szCs w:val="28"/>
        </w:rPr>
        <w:t>.</w:t>
      </w:r>
      <w:r w:rsidRPr="00DB4782">
        <w:rPr>
          <w:rFonts w:ascii="Times New Roman" w:hAnsi="Times New Roman" w:cs="Times New Roman"/>
          <w:b/>
          <w:sz w:val="28"/>
          <w:szCs w:val="28"/>
        </w:rPr>
        <w:t xml:space="preserve"> Петраков</w:t>
      </w:r>
      <w:r w:rsidR="00DB4782" w:rsidRPr="00DB47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36574" w:rsidRPr="006E612F" w:rsidSect="00336574">
      <w:pgSz w:w="16838" w:h="11906" w:orient="landscape"/>
      <w:pgMar w:top="851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1E" w:rsidRDefault="00847A1E" w:rsidP="00D626D5">
      <w:pPr>
        <w:spacing w:after="0" w:line="240" w:lineRule="auto"/>
      </w:pPr>
      <w:r>
        <w:separator/>
      </w:r>
    </w:p>
  </w:endnote>
  <w:endnote w:type="continuationSeparator" w:id="0">
    <w:p w:rsidR="00847A1E" w:rsidRDefault="00847A1E" w:rsidP="00D6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1E" w:rsidRDefault="00847A1E" w:rsidP="00D626D5">
      <w:pPr>
        <w:spacing w:after="0" w:line="240" w:lineRule="auto"/>
      </w:pPr>
      <w:r>
        <w:separator/>
      </w:r>
    </w:p>
  </w:footnote>
  <w:footnote w:type="continuationSeparator" w:id="0">
    <w:p w:rsidR="00847A1E" w:rsidRDefault="00847A1E" w:rsidP="00D6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4" w:rsidRDefault="00336574">
    <w:pPr>
      <w:pStyle w:val="a3"/>
    </w:pPr>
  </w:p>
  <w:p w:rsidR="00336574" w:rsidRDefault="00336574">
    <w:pPr>
      <w:pStyle w:val="a3"/>
    </w:pPr>
  </w:p>
  <w:p w:rsidR="00336574" w:rsidRDefault="00336574" w:rsidP="00D626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384"/>
    <w:multiLevelType w:val="hybridMultilevel"/>
    <w:tmpl w:val="C878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03182"/>
    <w:rsid w:val="000C43E3"/>
    <w:rsid w:val="00116AC1"/>
    <w:rsid w:val="00162FF5"/>
    <w:rsid w:val="001750E4"/>
    <w:rsid w:val="00216AA5"/>
    <w:rsid w:val="002B393A"/>
    <w:rsid w:val="00336574"/>
    <w:rsid w:val="003A1A72"/>
    <w:rsid w:val="004016FD"/>
    <w:rsid w:val="004477E8"/>
    <w:rsid w:val="004B74D7"/>
    <w:rsid w:val="004D21DF"/>
    <w:rsid w:val="00583143"/>
    <w:rsid w:val="005F5D38"/>
    <w:rsid w:val="006E612F"/>
    <w:rsid w:val="00731476"/>
    <w:rsid w:val="00743875"/>
    <w:rsid w:val="00847A1E"/>
    <w:rsid w:val="008A6BFD"/>
    <w:rsid w:val="009075D4"/>
    <w:rsid w:val="00931632"/>
    <w:rsid w:val="00932C3C"/>
    <w:rsid w:val="009563AB"/>
    <w:rsid w:val="009E57BC"/>
    <w:rsid w:val="00B57116"/>
    <w:rsid w:val="00BD5F79"/>
    <w:rsid w:val="00BE0CB0"/>
    <w:rsid w:val="00D46ACB"/>
    <w:rsid w:val="00D626D5"/>
    <w:rsid w:val="00DB4782"/>
    <w:rsid w:val="00E37687"/>
    <w:rsid w:val="00EC64C2"/>
    <w:rsid w:val="00F03182"/>
    <w:rsid w:val="00F242C6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6D5"/>
  </w:style>
  <w:style w:type="paragraph" w:styleId="a5">
    <w:name w:val="footer"/>
    <w:basedOn w:val="a"/>
    <w:link w:val="a6"/>
    <w:uiPriority w:val="99"/>
    <w:semiHidden/>
    <w:unhideWhenUsed/>
    <w:rsid w:val="00D6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6D5"/>
  </w:style>
  <w:style w:type="character" w:styleId="a7">
    <w:name w:val="Hyperlink"/>
    <w:basedOn w:val="a0"/>
    <w:uiPriority w:val="99"/>
    <w:semiHidden/>
    <w:unhideWhenUsed/>
    <w:rsid w:val="00216A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16AA5"/>
    <w:rPr>
      <w:color w:val="800080"/>
      <w:u w:val="single"/>
    </w:rPr>
  </w:style>
  <w:style w:type="paragraph" w:customStyle="1" w:styleId="xl63">
    <w:name w:val="xl63"/>
    <w:basedOn w:val="a"/>
    <w:rsid w:val="002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6AA5"/>
    <w:pPr>
      <w:pBdr>
        <w:top w:val="single" w:sz="4" w:space="0" w:color="BDC7EB"/>
        <w:left w:val="single" w:sz="4" w:space="0" w:color="BDC7EB"/>
        <w:bottom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65">
    <w:name w:val="xl65"/>
    <w:basedOn w:val="a"/>
    <w:rsid w:val="00216AA5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6AA5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AA5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6AA5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6AA5"/>
    <w:pPr>
      <w:pBdr>
        <w:top w:val="single" w:sz="4" w:space="0" w:color="7D8AB9"/>
        <w:left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6AA5"/>
    <w:pPr>
      <w:pBdr>
        <w:top w:val="single" w:sz="4" w:space="0" w:color="7D8AB9"/>
        <w:left w:val="single" w:sz="4" w:space="0" w:color="7D8AB9"/>
        <w:right w:val="single" w:sz="4" w:space="0" w:color="7D8AB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6AA5"/>
    <w:pPr>
      <w:pBdr>
        <w:top w:val="single" w:sz="4" w:space="0" w:color="BDC7EB"/>
        <w:bottom w:val="single" w:sz="4" w:space="0" w:color="BDC7EB"/>
        <w:right w:val="single" w:sz="4" w:space="0" w:color="BDC7EB"/>
      </w:pBdr>
      <w:shd w:val="clear" w:color="000000" w:fill="4574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80">
    <w:name w:val="xl80"/>
    <w:basedOn w:val="a"/>
    <w:rsid w:val="00216AA5"/>
    <w:pPr>
      <w:pBdr>
        <w:top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6AA5"/>
    <w:pPr>
      <w:pBdr>
        <w:top w:val="single" w:sz="4" w:space="0" w:color="7D8AB9"/>
        <w:bottom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6AA5"/>
    <w:pPr>
      <w:pBdr>
        <w:top w:val="single" w:sz="4" w:space="0" w:color="7D8AB9"/>
        <w:right w:val="single" w:sz="4" w:space="0" w:color="7D8AB9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6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6AA5"/>
    <w:pPr>
      <w:ind w:left="720"/>
      <w:contextualSpacing/>
    </w:pPr>
  </w:style>
  <w:style w:type="paragraph" w:styleId="aa">
    <w:name w:val="Normal (Web)"/>
    <w:basedOn w:val="a"/>
    <w:semiHidden/>
    <w:unhideWhenUsed/>
    <w:rsid w:val="00336574"/>
    <w:pPr>
      <w:suppressAutoHyphens/>
      <w:spacing w:before="280" w:after="280"/>
    </w:pPr>
    <w:rPr>
      <w:rFonts w:ascii="Calibri" w:eastAsia="Times New Roman" w:hAnsi="Calibri" w:cs="Times New Roman"/>
      <w:lang w:eastAsia="ar-SA"/>
    </w:rPr>
  </w:style>
  <w:style w:type="paragraph" w:styleId="ab">
    <w:name w:val="No Spacing"/>
    <w:qFormat/>
    <w:rsid w:val="003365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pfo1">
    <w:name w:val="spfo1"/>
    <w:basedOn w:val="a0"/>
    <w:rsid w:val="00336574"/>
  </w:style>
  <w:style w:type="character" w:customStyle="1" w:styleId="apple-converted-space">
    <w:name w:val="apple-converted-space"/>
    <w:basedOn w:val="a0"/>
    <w:rsid w:val="00336574"/>
  </w:style>
  <w:style w:type="character" w:styleId="ac">
    <w:name w:val="Strong"/>
    <w:basedOn w:val="a0"/>
    <w:qFormat/>
    <w:rsid w:val="00336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33BA-FA28-4D9D-B8A5-A98AB95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User-gkh</dc:creator>
  <cp:lastModifiedBy>Делопроизводство</cp:lastModifiedBy>
  <cp:revision>2</cp:revision>
  <cp:lastPrinted>2022-01-11T08:03:00Z</cp:lastPrinted>
  <dcterms:created xsi:type="dcterms:W3CDTF">2022-01-13T12:10:00Z</dcterms:created>
  <dcterms:modified xsi:type="dcterms:W3CDTF">2022-01-13T12:10:00Z</dcterms:modified>
</cp:coreProperties>
</file>