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D1" w:rsidRDefault="007548D1" w:rsidP="007548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</w:t>
      </w:r>
    </w:p>
    <w:p w:rsidR="007548D1" w:rsidRPr="007468E3" w:rsidRDefault="007548D1" w:rsidP="007548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DD">
        <w:rPr>
          <w:rFonts w:ascii="Times New Roman" w:hAnsi="Times New Roman" w:cs="Times New Roman"/>
          <w:b/>
          <w:sz w:val="28"/>
          <w:szCs w:val="28"/>
        </w:rPr>
        <w:t>по результатам проведения внутреннего муниципального финансового контроля в сфере закупок товаров, работ, услуг для об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46D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46DD">
        <w:rPr>
          <w:rFonts w:ascii="Times New Roman" w:hAnsi="Times New Roman" w:cs="Times New Roman"/>
          <w:b/>
          <w:sz w:val="28"/>
          <w:szCs w:val="28"/>
        </w:rPr>
        <w:t xml:space="preserve">ечения муниципальных нужд в </w:t>
      </w:r>
      <w:r>
        <w:rPr>
          <w:rFonts w:ascii="Times New Roman" w:hAnsi="Times New Roman" w:cs="Times New Roman"/>
          <w:b/>
          <w:sz w:val="28"/>
          <w:szCs w:val="28"/>
        </w:rPr>
        <w:t>Управлении образования администрации Балашовского муниципального района</w:t>
      </w:r>
    </w:p>
    <w:p w:rsidR="007548D1" w:rsidRPr="007468E3" w:rsidRDefault="007548D1" w:rsidP="007548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8D1" w:rsidRPr="00CA7941" w:rsidRDefault="007548D1" w:rsidP="007548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планом контрольных проверок комитета по финансам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Балашовского муниципального района</w:t>
      </w:r>
      <w:r w:rsidRPr="00CA79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202</w:t>
      </w:r>
      <w:r w:rsidR="003F3A8E"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года и Порядком 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утвержденным постановлением администрации Балашовского муниципального района</w:t>
      </w:r>
      <w:proofErr w:type="gramEnd"/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Саратовской области от 28.05.2018 №111-п,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7548D1" w:rsidRPr="00CA7941" w:rsidRDefault="007548D1" w:rsidP="007548D1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A794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F3465" w:rsidRPr="00CA7941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  <w:r w:rsidR="006F3465" w:rsidRPr="00CA7941">
        <w:rPr>
          <w:bCs/>
          <w:sz w:val="28"/>
        </w:rPr>
        <w:t xml:space="preserve"> </w:t>
      </w:r>
      <w:r w:rsidR="006F3465" w:rsidRPr="00CA7941">
        <w:rPr>
          <w:rFonts w:ascii="Times New Roman" w:hAnsi="Times New Roman" w:cs="Times New Roman"/>
          <w:bCs/>
          <w:sz w:val="28"/>
        </w:rPr>
        <w:t xml:space="preserve">Проверка правомерности, эффективности и целевого использования средств, выделенных в рамках реализации федерального проекта: «Современная школа» национального проекта «Образование» при создании центра «Точка роста»  и обновлении материально-технической базы МОУ СОШ п. </w:t>
      </w:r>
      <w:proofErr w:type="spellStart"/>
      <w:r w:rsidR="006F3465" w:rsidRPr="00CA7941">
        <w:rPr>
          <w:rFonts w:ascii="Times New Roman" w:hAnsi="Times New Roman" w:cs="Times New Roman"/>
          <w:bCs/>
          <w:sz w:val="28"/>
        </w:rPr>
        <w:t>Соцземледельский</w:t>
      </w:r>
      <w:proofErr w:type="spellEnd"/>
      <w:r w:rsidR="006F3465" w:rsidRPr="00CA7941">
        <w:rPr>
          <w:rFonts w:ascii="Times New Roman" w:hAnsi="Times New Roman" w:cs="Times New Roman"/>
          <w:bCs/>
          <w:sz w:val="28"/>
        </w:rPr>
        <w:t>.</w:t>
      </w:r>
    </w:p>
    <w:p w:rsidR="007548D1" w:rsidRPr="00CA7941" w:rsidRDefault="007548D1" w:rsidP="00754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Приказ о проведении плановой проверки: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CA7941">
        <w:rPr>
          <w:rFonts w:ascii="Times New Roman" w:hAnsi="Times New Roman" w:cs="Times New Roman"/>
          <w:sz w:val="28"/>
          <w:szCs w:val="28"/>
        </w:rPr>
        <w:t xml:space="preserve">приказ комитета по финансам администрации Балашовского муниципального района от </w:t>
      </w:r>
      <w:r w:rsidR="00ED360D" w:rsidRPr="00CA7941">
        <w:rPr>
          <w:rFonts w:ascii="Times New Roman" w:hAnsi="Times New Roman" w:cs="Times New Roman"/>
          <w:sz w:val="28"/>
          <w:szCs w:val="28"/>
        </w:rPr>
        <w:t>02.09.2021</w:t>
      </w:r>
      <w:r w:rsidRPr="00CA7941">
        <w:rPr>
          <w:rFonts w:ascii="Times New Roman" w:hAnsi="Times New Roman" w:cs="Times New Roman"/>
          <w:sz w:val="28"/>
          <w:szCs w:val="28"/>
        </w:rPr>
        <w:t>г. №</w:t>
      </w:r>
      <w:r w:rsidR="00ED360D" w:rsidRPr="00CA7941">
        <w:rPr>
          <w:rFonts w:ascii="Times New Roman" w:hAnsi="Times New Roman" w:cs="Times New Roman"/>
          <w:sz w:val="28"/>
          <w:szCs w:val="28"/>
        </w:rPr>
        <w:t>52</w:t>
      </w:r>
      <w:r w:rsidRPr="00CA7941">
        <w:rPr>
          <w:rFonts w:ascii="Times New Roman" w:hAnsi="Times New Roman" w:cs="Times New Roman"/>
          <w:sz w:val="28"/>
          <w:szCs w:val="28"/>
        </w:rPr>
        <w:t>-н «</w:t>
      </w:r>
      <w:r w:rsidR="00ED360D" w:rsidRPr="00CA7941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Управления образования администрации </w:t>
      </w:r>
      <w:proofErr w:type="spellStart"/>
      <w:r w:rsidR="00ED360D" w:rsidRPr="00CA7941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ED360D" w:rsidRPr="00CA794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7941">
        <w:rPr>
          <w:rFonts w:ascii="Times New Roman" w:hAnsi="Times New Roman" w:cs="Times New Roman"/>
          <w:sz w:val="28"/>
          <w:szCs w:val="28"/>
        </w:rPr>
        <w:t>».</w:t>
      </w:r>
    </w:p>
    <w:p w:rsidR="007548D1" w:rsidRPr="00CA7941" w:rsidRDefault="007548D1" w:rsidP="007548D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Субъект проверки: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CA7941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Балашовского муниципального района Саратовской области - (далее по тексту Учреждение).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ИНН </w:t>
      </w:r>
      <w:r w:rsidRPr="00CA7941">
        <w:rPr>
          <w:rFonts w:ascii="Times New Roman" w:hAnsi="Times New Roman" w:cs="Times New Roman"/>
          <w:color w:val="000000" w:themeColor="text1"/>
          <w:sz w:val="28"/>
          <w:szCs w:val="28"/>
        </w:rPr>
        <w:t>6440011068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7548D1" w:rsidRPr="00CA7941" w:rsidRDefault="007548D1" w:rsidP="007548D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9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Юридический/Фактический адрес:</w:t>
      </w: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CA7941">
        <w:rPr>
          <w:rFonts w:ascii="Times New Roman" w:hAnsi="Times New Roman" w:cs="Times New Roman"/>
          <w:color w:val="000000" w:themeColor="text1"/>
          <w:sz w:val="28"/>
          <w:szCs w:val="28"/>
        </w:rPr>
        <w:t>412309, Саратовская область, г. Балашов, ул. Гагарина, д. 59.</w:t>
      </w:r>
    </w:p>
    <w:p w:rsidR="007548D1" w:rsidRPr="00CA7941" w:rsidRDefault="007548D1" w:rsidP="00754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A794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7548D1" w:rsidRPr="00CA7941" w:rsidRDefault="007548D1" w:rsidP="007548D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A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Срок проведения проверки: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72905" w:rsidRPr="00CA7941">
        <w:rPr>
          <w:rFonts w:ascii="Times New Roman" w:hAnsi="Times New Roman" w:cs="Times New Roman"/>
          <w:sz w:val="28"/>
          <w:szCs w:val="28"/>
        </w:rPr>
        <w:t>с 01.11.2021г. по 30.11.2021г.</w:t>
      </w:r>
    </w:p>
    <w:p w:rsidR="007548D1" w:rsidRPr="00CA7941" w:rsidRDefault="007548D1" w:rsidP="007548D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A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Проверяемый период:</w:t>
      </w: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72905" w:rsidRPr="00CA7941">
        <w:rPr>
          <w:rFonts w:ascii="Times New Roman" w:hAnsi="Times New Roman" w:cs="Times New Roman"/>
          <w:sz w:val="28"/>
          <w:szCs w:val="28"/>
        </w:rPr>
        <w:t>с 01.01.2020г. по 31.10.2021г</w:t>
      </w:r>
      <w:r w:rsidRPr="00CA7941">
        <w:rPr>
          <w:rFonts w:ascii="Times New Roman" w:hAnsi="Times New Roman" w:cs="Times New Roman"/>
          <w:sz w:val="28"/>
          <w:szCs w:val="28"/>
        </w:rPr>
        <w:t>.</w:t>
      </w:r>
    </w:p>
    <w:p w:rsidR="007548D1" w:rsidRPr="00CA7941" w:rsidRDefault="007548D1" w:rsidP="007548D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7548D1" w:rsidRPr="00CA7941" w:rsidRDefault="007548D1" w:rsidP="007548D1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794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CA794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CA794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 проверки №</w:t>
      </w:r>
      <w:r w:rsidR="004A0F14" w:rsidRPr="00CA794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13</w:t>
      </w:r>
      <w:r w:rsidRPr="00CA794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от </w:t>
      </w:r>
      <w:r w:rsidR="00CA7941"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03</w:t>
      </w:r>
      <w:r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.1</w:t>
      </w:r>
      <w:r w:rsidR="00CA7941"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r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.202</w:t>
      </w:r>
      <w:r w:rsidR="00CA7941"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Pr="00CA7941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г</w:t>
      </w:r>
      <w:r w:rsidRPr="00CA7941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.  </w:t>
      </w:r>
      <w:bookmarkStart w:id="0" w:name="_GoBack"/>
      <w:bookmarkEnd w:id="0"/>
    </w:p>
    <w:p w:rsidR="007548D1" w:rsidRPr="00CA7941" w:rsidRDefault="007548D1" w:rsidP="007548D1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7941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Балашовского муниципального района в проверяемом периоде</w:t>
      </w:r>
      <w:r w:rsidR="004A0F14" w:rsidRPr="00CA7941">
        <w:rPr>
          <w:rFonts w:ascii="Times New Roman" w:hAnsi="Times New Roman" w:cs="Times New Roman"/>
          <w:sz w:val="28"/>
          <w:szCs w:val="28"/>
        </w:rPr>
        <w:t xml:space="preserve"> не</w:t>
      </w:r>
      <w:r w:rsidRPr="00CA7941">
        <w:rPr>
          <w:rFonts w:ascii="Times New Roman" w:hAnsi="Times New Roman" w:cs="Times New Roman"/>
          <w:sz w:val="28"/>
          <w:szCs w:val="28"/>
        </w:rPr>
        <w:t xml:space="preserve"> допускались нарушения законодательства РФ и иных нормативно правовых актов о контрактной системе в сфере закупок</w:t>
      </w:r>
      <w:r w:rsidR="004A0F14" w:rsidRPr="00CA7941">
        <w:rPr>
          <w:rFonts w:ascii="Times New Roman" w:hAnsi="Times New Roman" w:cs="Times New Roman"/>
          <w:sz w:val="28"/>
          <w:szCs w:val="28"/>
        </w:rPr>
        <w:t>.</w:t>
      </w:r>
    </w:p>
    <w:p w:rsidR="007548D1" w:rsidRPr="00CA7941" w:rsidRDefault="007548D1" w:rsidP="007548D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A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На основании результатов проверки принято решение:</w:t>
      </w:r>
    </w:p>
    <w:p w:rsidR="00E60B54" w:rsidRPr="00CA7941" w:rsidRDefault="00E60B54" w:rsidP="007548D1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7548D1" w:rsidRPr="00CA7941" w:rsidRDefault="00771727" w:rsidP="00E60B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41">
        <w:rPr>
          <w:rFonts w:ascii="Times New Roman" w:hAnsi="Times New Roman" w:cs="Times New Roman"/>
          <w:sz w:val="28"/>
          <w:szCs w:val="28"/>
        </w:rPr>
        <w:t>1</w:t>
      </w:r>
      <w:r w:rsidR="007548D1" w:rsidRPr="00CA7941">
        <w:rPr>
          <w:rFonts w:ascii="Times New Roman" w:hAnsi="Times New Roman" w:cs="Times New Roman"/>
          <w:sz w:val="28"/>
          <w:szCs w:val="28"/>
        </w:rPr>
        <w:t xml:space="preserve">. Направить настоящий акт проверки начальнику Управления образования администрации Балашовского муниципального района Саратовской области </w:t>
      </w:r>
      <w:proofErr w:type="spellStart"/>
      <w:r w:rsidR="007548D1" w:rsidRPr="00CA7941">
        <w:rPr>
          <w:rFonts w:ascii="Times New Roman" w:hAnsi="Times New Roman" w:cs="Times New Roman"/>
          <w:sz w:val="28"/>
          <w:szCs w:val="28"/>
        </w:rPr>
        <w:t>Шатковской</w:t>
      </w:r>
      <w:proofErr w:type="spellEnd"/>
      <w:r w:rsidR="007548D1" w:rsidRPr="00CA7941">
        <w:rPr>
          <w:rFonts w:ascii="Times New Roman" w:hAnsi="Times New Roman" w:cs="Times New Roman"/>
          <w:sz w:val="28"/>
          <w:szCs w:val="28"/>
        </w:rPr>
        <w:t xml:space="preserve"> Вере Владимировне.</w:t>
      </w:r>
    </w:p>
    <w:p w:rsidR="007548D1" w:rsidRPr="00CA7941" w:rsidRDefault="00771727" w:rsidP="00E60B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41">
        <w:rPr>
          <w:rFonts w:ascii="Times New Roman" w:hAnsi="Times New Roman" w:cs="Times New Roman"/>
          <w:sz w:val="28"/>
          <w:szCs w:val="28"/>
        </w:rPr>
        <w:t>2</w:t>
      </w:r>
      <w:r w:rsidR="007548D1" w:rsidRPr="00CA7941">
        <w:rPr>
          <w:rFonts w:ascii="Times New Roman" w:hAnsi="Times New Roman" w:cs="Times New Roman"/>
          <w:sz w:val="28"/>
          <w:szCs w:val="28"/>
        </w:rPr>
        <w:t xml:space="preserve">. Контрольному органу </w:t>
      </w:r>
      <w:proofErr w:type="gramStart"/>
      <w:r w:rsidR="007548D1" w:rsidRPr="00CA7941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="007548D1" w:rsidRPr="00CA7941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proofErr w:type="spellStart"/>
      <w:r w:rsidR="007548D1" w:rsidRPr="00CA794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548D1" w:rsidRPr="00CA7941">
        <w:rPr>
          <w:rFonts w:ascii="Times New Roman" w:hAnsi="Times New Roman" w:cs="Times New Roman"/>
          <w:sz w:val="28"/>
          <w:szCs w:val="28"/>
        </w:rPr>
        <w:t>. zakupki.gov.ru.</w:t>
      </w:r>
    </w:p>
    <w:p w:rsidR="007548D1" w:rsidRPr="00CA7941" w:rsidRDefault="007548D1" w:rsidP="00754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D1" w:rsidRPr="00CA7941" w:rsidRDefault="007548D1" w:rsidP="00754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8D1" w:rsidRPr="00CA7941" w:rsidRDefault="007548D1" w:rsidP="00754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41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7548D1" w:rsidRPr="00CA7941" w:rsidRDefault="007548D1" w:rsidP="00754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41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</w:t>
      </w:r>
    </w:p>
    <w:p w:rsidR="007548D1" w:rsidRPr="00CA7941" w:rsidRDefault="007548D1" w:rsidP="00754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41">
        <w:rPr>
          <w:rFonts w:ascii="Times New Roman" w:hAnsi="Times New Roman" w:cs="Times New Roman"/>
          <w:b/>
          <w:sz w:val="28"/>
          <w:szCs w:val="28"/>
        </w:rPr>
        <w:t>муниципального района по экономике,</w:t>
      </w:r>
    </w:p>
    <w:p w:rsidR="007548D1" w:rsidRPr="00CA7941" w:rsidRDefault="007548D1" w:rsidP="007548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941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7548D1" w:rsidRPr="003254EB" w:rsidRDefault="007548D1" w:rsidP="007548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A7941">
        <w:rPr>
          <w:rFonts w:ascii="Times New Roman" w:hAnsi="Times New Roman" w:cs="Times New Roman"/>
          <w:b/>
          <w:sz w:val="28"/>
          <w:szCs w:val="28"/>
        </w:rPr>
        <w:t xml:space="preserve">по финансам                                                                        </w:t>
      </w:r>
      <w:r w:rsidRPr="00CA7941">
        <w:rPr>
          <w:rFonts w:ascii="Times New Roman" w:hAnsi="Times New Roman" w:cs="Times New Roman"/>
          <w:b/>
          <w:sz w:val="28"/>
          <w:szCs w:val="28"/>
        </w:rPr>
        <w:tab/>
        <w:t>И.П. Юрлова</w:t>
      </w:r>
    </w:p>
    <w:p w:rsidR="00B062DA" w:rsidRDefault="00B062DA"/>
    <w:sectPr w:rsidR="00B062DA" w:rsidSect="00A625C3">
      <w:headerReference w:type="default" r:id="rId7"/>
      <w:footerReference w:type="default" r:id="rId8"/>
      <w:pgSz w:w="11906" w:h="16838"/>
      <w:pgMar w:top="238" w:right="567" w:bottom="249" w:left="1701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C3" w:rsidRDefault="00A625C3">
      <w:pPr>
        <w:spacing w:after="0" w:line="240" w:lineRule="auto"/>
      </w:pPr>
      <w:r>
        <w:separator/>
      </w:r>
    </w:p>
  </w:endnote>
  <w:endnote w:type="continuationSeparator" w:id="0">
    <w:p w:rsidR="00A625C3" w:rsidRDefault="00A6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A625C3" w:rsidRDefault="00CA7941">
        <w:pPr>
          <w:pStyle w:val="a5"/>
          <w:jc w:val="center"/>
        </w:pPr>
      </w:p>
    </w:sdtContent>
  </w:sdt>
  <w:p w:rsidR="00A625C3" w:rsidRDefault="00A62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C3" w:rsidRDefault="00A625C3">
      <w:pPr>
        <w:spacing w:after="0" w:line="240" w:lineRule="auto"/>
      </w:pPr>
      <w:r>
        <w:separator/>
      </w:r>
    </w:p>
  </w:footnote>
  <w:footnote w:type="continuationSeparator" w:id="0">
    <w:p w:rsidR="00A625C3" w:rsidRDefault="00A6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C3" w:rsidRDefault="00A62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D1"/>
    <w:rsid w:val="001C23C9"/>
    <w:rsid w:val="0025551A"/>
    <w:rsid w:val="003C18BD"/>
    <w:rsid w:val="003F3A8E"/>
    <w:rsid w:val="004301F3"/>
    <w:rsid w:val="004A0F14"/>
    <w:rsid w:val="00504E7D"/>
    <w:rsid w:val="006C081B"/>
    <w:rsid w:val="006F3465"/>
    <w:rsid w:val="00705103"/>
    <w:rsid w:val="007221EA"/>
    <w:rsid w:val="007548D1"/>
    <w:rsid w:val="00771727"/>
    <w:rsid w:val="00A625C3"/>
    <w:rsid w:val="00A870A9"/>
    <w:rsid w:val="00B062DA"/>
    <w:rsid w:val="00BB7341"/>
    <w:rsid w:val="00C72905"/>
    <w:rsid w:val="00C813BF"/>
    <w:rsid w:val="00CA7941"/>
    <w:rsid w:val="00E41F90"/>
    <w:rsid w:val="00E60B54"/>
    <w:rsid w:val="00E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8D1"/>
  </w:style>
  <w:style w:type="paragraph" w:styleId="a5">
    <w:name w:val="footer"/>
    <w:basedOn w:val="a"/>
    <w:link w:val="a6"/>
    <w:uiPriority w:val="99"/>
    <w:semiHidden/>
    <w:unhideWhenUsed/>
    <w:rsid w:val="0075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8D1"/>
  </w:style>
  <w:style w:type="paragraph" w:customStyle="1" w:styleId="Style2">
    <w:name w:val="Style2"/>
    <w:basedOn w:val="a"/>
    <w:uiPriority w:val="99"/>
    <w:rsid w:val="007548D1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8D1"/>
  </w:style>
  <w:style w:type="paragraph" w:styleId="a5">
    <w:name w:val="footer"/>
    <w:basedOn w:val="a"/>
    <w:link w:val="a6"/>
    <w:uiPriority w:val="99"/>
    <w:semiHidden/>
    <w:unhideWhenUsed/>
    <w:rsid w:val="0075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8D1"/>
  </w:style>
  <w:style w:type="paragraph" w:customStyle="1" w:styleId="Style2">
    <w:name w:val="Style2"/>
    <w:basedOn w:val="a"/>
    <w:uiPriority w:val="99"/>
    <w:rsid w:val="007548D1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20</cp:revision>
  <dcterms:created xsi:type="dcterms:W3CDTF">2020-11-27T12:04:00Z</dcterms:created>
  <dcterms:modified xsi:type="dcterms:W3CDTF">2021-12-03T07:28:00Z</dcterms:modified>
</cp:coreProperties>
</file>