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F8B9" w14:textId="77777777" w:rsidR="002B02F9" w:rsidRPr="009158AD" w:rsidRDefault="002B02F9" w:rsidP="0080398E">
      <w:pPr>
        <w:spacing w:line="276" w:lineRule="auto"/>
        <w:jc w:val="center"/>
        <w:rPr>
          <w:b/>
          <w:bCs/>
        </w:rPr>
      </w:pPr>
    </w:p>
    <w:p w14:paraId="59D17C97" w14:textId="77777777" w:rsidR="002B02F9" w:rsidRPr="001E3439" w:rsidRDefault="002B02F9" w:rsidP="0080398E">
      <w:pPr>
        <w:spacing w:line="276" w:lineRule="auto"/>
        <w:jc w:val="center"/>
        <w:rPr>
          <w:color w:val="auto"/>
          <w:sz w:val="28"/>
          <w:szCs w:val="28"/>
        </w:rPr>
      </w:pPr>
      <w:r w:rsidRPr="001E3439">
        <w:rPr>
          <w:b/>
          <w:bCs/>
          <w:color w:val="auto"/>
          <w:sz w:val="28"/>
          <w:szCs w:val="28"/>
        </w:rPr>
        <w:t xml:space="preserve">Отчет о результатах проведения плановой проверки </w:t>
      </w:r>
    </w:p>
    <w:p w14:paraId="54A58D36" w14:textId="7D5F6636" w:rsidR="001E3439" w:rsidRPr="001E3439" w:rsidRDefault="009D5DE7" w:rsidP="0080398E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МКУ «Управления сельского хозяйства </w:t>
      </w:r>
      <w:proofErr w:type="spellStart"/>
      <w:r>
        <w:rPr>
          <w:rFonts w:eastAsiaTheme="minorHAnsi"/>
          <w:b/>
          <w:color w:val="auto"/>
          <w:sz w:val="28"/>
          <w:szCs w:val="28"/>
          <w:lang w:eastAsia="en-US"/>
        </w:rPr>
        <w:t>Балашовского</w:t>
      </w:r>
      <w:proofErr w:type="spellEnd"/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муниципального района»</w:t>
      </w:r>
    </w:p>
    <w:p w14:paraId="6E274115" w14:textId="77777777" w:rsidR="007B6DF4" w:rsidRPr="009158AD" w:rsidRDefault="007B6DF4" w:rsidP="0080398E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2F8B51E" w14:textId="77777777" w:rsidR="002B02F9" w:rsidRPr="009158AD" w:rsidRDefault="002B02F9" w:rsidP="0080398E">
      <w:pPr>
        <w:spacing w:line="276" w:lineRule="auto"/>
        <w:ind w:firstLine="567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 w:rsidRPr="009158AD">
        <w:rPr>
          <w:color w:val="000000"/>
          <w:sz w:val="28"/>
          <w:szCs w:val="28"/>
        </w:rPr>
        <w:t>к</w:t>
      </w:r>
      <w:r w:rsidR="00A01851" w:rsidRPr="009158AD">
        <w:rPr>
          <w:color w:val="000000"/>
          <w:sz w:val="28"/>
          <w:szCs w:val="28"/>
        </w:rPr>
        <w:t>омитета по финансам</w:t>
      </w:r>
      <w:r w:rsidRPr="009158AD">
        <w:rPr>
          <w:sz w:val="28"/>
          <w:szCs w:val="28"/>
        </w:rPr>
        <w:t xml:space="preserve"> администрации </w:t>
      </w:r>
      <w:r w:rsidR="00A01851" w:rsidRPr="009158AD">
        <w:rPr>
          <w:sz w:val="28"/>
          <w:szCs w:val="28"/>
        </w:rPr>
        <w:t>Балашовского</w:t>
      </w:r>
      <w:r w:rsidRPr="009158AD">
        <w:rPr>
          <w:sz w:val="28"/>
          <w:szCs w:val="28"/>
        </w:rPr>
        <w:t xml:space="preserve"> муниципального района</w:t>
      </w:r>
      <w:r w:rsidRPr="009158AD">
        <w:rPr>
          <w:bCs/>
          <w:color w:val="000000"/>
          <w:sz w:val="28"/>
          <w:szCs w:val="28"/>
        </w:rPr>
        <w:t xml:space="preserve"> </w:t>
      </w:r>
      <w:r w:rsidR="00CE1761">
        <w:rPr>
          <w:sz w:val="28"/>
          <w:szCs w:val="28"/>
        </w:rPr>
        <w:t>на</w:t>
      </w:r>
      <w:r w:rsidRPr="009158AD">
        <w:rPr>
          <w:sz w:val="28"/>
          <w:szCs w:val="28"/>
        </w:rPr>
        <w:t xml:space="preserve"> </w:t>
      </w:r>
      <w:r w:rsidR="004E659A">
        <w:rPr>
          <w:sz w:val="28"/>
          <w:szCs w:val="28"/>
        </w:rPr>
        <w:t xml:space="preserve"> </w:t>
      </w:r>
      <w:r w:rsidR="00B6518E">
        <w:rPr>
          <w:sz w:val="28"/>
          <w:szCs w:val="28"/>
        </w:rPr>
        <w:t xml:space="preserve"> 2021</w:t>
      </w:r>
      <w:r w:rsidR="00CE1761">
        <w:rPr>
          <w:sz w:val="28"/>
          <w:szCs w:val="28"/>
        </w:rPr>
        <w:t xml:space="preserve"> год</w:t>
      </w:r>
      <w:r w:rsidRPr="009158AD">
        <w:rPr>
          <w:sz w:val="28"/>
          <w:szCs w:val="28"/>
        </w:rPr>
        <w:t xml:space="preserve"> и</w:t>
      </w:r>
      <w:r w:rsidR="00A01851" w:rsidRPr="009158AD">
        <w:rPr>
          <w:sz w:val="28"/>
          <w:szCs w:val="28"/>
        </w:rPr>
        <w:t xml:space="preserve"> Порядком</w:t>
      </w:r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>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Pr="009158AD">
        <w:rPr>
          <w:sz w:val="28"/>
          <w:szCs w:val="28"/>
        </w:rPr>
        <w:t xml:space="preserve"> утвержденным постановлением администрации </w:t>
      </w:r>
      <w:r w:rsidR="00A01851" w:rsidRPr="009158AD">
        <w:rPr>
          <w:sz w:val="28"/>
          <w:szCs w:val="28"/>
        </w:rPr>
        <w:t xml:space="preserve">Балашовского </w:t>
      </w:r>
      <w:r w:rsidRPr="009158AD">
        <w:rPr>
          <w:sz w:val="28"/>
          <w:szCs w:val="28"/>
        </w:rPr>
        <w:t>муниципального района Саратовской области от 2</w:t>
      </w:r>
      <w:r w:rsidR="00A01851" w:rsidRPr="009158AD">
        <w:rPr>
          <w:sz w:val="28"/>
          <w:szCs w:val="28"/>
        </w:rPr>
        <w:t>8</w:t>
      </w:r>
      <w:r w:rsidRPr="009158AD">
        <w:rPr>
          <w:sz w:val="28"/>
          <w:szCs w:val="28"/>
        </w:rPr>
        <w:t>.0</w:t>
      </w:r>
      <w:r w:rsidR="00A01851" w:rsidRPr="009158AD">
        <w:rPr>
          <w:sz w:val="28"/>
          <w:szCs w:val="28"/>
        </w:rPr>
        <w:t>5</w:t>
      </w:r>
      <w:r w:rsidRPr="009158AD">
        <w:rPr>
          <w:sz w:val="28"/>
          <w:szCs w:val="28"/>
        </w:rPr>
        <w:t>.2018</w:t>
      </w:r>
      <w:r w:rsidR="00A01851" w:rsidRPr="009158AD">
        <w:rPr>
          <w:sz w:val="28"/>
          <w:szCs w:val="28"/>
        </w:rPr>
        <w:t xml:space="preserve"> №111-п</w:t>
      </w:r>
      <w:r w:rsidRPr="009158AD">
        <w:rPr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14:paraId="13DDB1FA" w14:textId="77777777" w:rsidR="00C64FD9" w:rsidRDefault="002B02F9" w:rsidP="00C64FD9">
      <w:pPr>
        <w:pStyle w:val="a9"/>
        <w:spacing w:before="120"/>
        <w:ind w:firstLine="567"/>
        <w:jc w:val="both"/>
        <w:rPr>
          <w:sz w:val="28"/>
          <w:szCs w:val="28"/>
        </w:rPr>
      </w:pPr>
      <w:r w:rsidRPr="009158AD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9158AD">
        <w:rPr>
          <w:sz w:val="28"/>
          <w:szCs w:val="28"/>
        </w:rPr>
        <w:t xml:space="preserve"> </w:t>
      </w:r>
      <w:r w:rsidR="00C64FD9" w:rsidRPr="00C64FD9">
        <w:rPr>
          <w:sz w:val="28"/>
          <w:szCs w:val="28"/>
        </w:rPr>
        <w:t>предупреждение и выявление нарушений законодательства и иных нормативных правовых актов РФ о контрактной системе в сфере закупок.</w:t>
      </w:r>
    </w:p>
    <w:p w14:paraId="2972A375" w14:textId="77777777" w:rsidR="00C64FD9" w:rsidRDefault="002B02F9" w:rsidP="00C64FD9">
      <w:pPr>
        <w:pStyle w:val="a9"/>
        <w:spacing w:before="120"/>
        <w:ind w:firstLine="567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9158AD">
        <w:rPr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 </w:t>
      </w:r>
      <w:r w:rsidR="00D73087" w:rsidRPr="00D73087">
        <w:rPr>
          <w:sz w:val="28"/>
          <w:szCs w:val="28"/>
        </w:rPr>
        <w:t>Приказ комитета по финансам администрации Балашовс</w:t>
      </w:r>
      <w:r w:rsidR="00C114F0">
        <w:rPr>
          <w:sz w:val="28"/>
          <w:szCs w:val="28"/>
        </w:rPr>
        <w:t xml:space="preserve">кого муниципального района от </w:t>
      </w:r>
      <w:r w:rsidR="00C64FD9" w:rsidRPr="00C64FD9">
        <w:rPr>
          <w:sz w:val="28"/>
          <w:szCs w:val="28"/>
        </w:rPr>
        <w:t xml:space="preserve">06.04.2021г. №28-н «О проведении плановой проверки МКУ «Управление сельского хозяйства </w:t>
      </w:r>
      <w:proofErr w:type="spellStart"/>
      <w:r w:rsidR="00C64FD9" w:rsidRPr="00C64FD9">
        <w:rPr>
          <w:sz w:val="28"/>
          <w:szCs w:val="28"/>
        </w:rPr>
        <w:t>Балашовского</w:t>
      </w:r>
      <w:proofErr w:type="spellEnd"/>
      <w:r w:rsidR="00C64FD9" w:rsidRPr="00C64FD9">
        <w:rPr>
          <w:sz w:val="28"/>
          <w:szCs w:val="28"/>
        </w:rPr>
        <w:t xml:space="preserve"> муниципального района».</w:t>
      </w:r>
    </w:p>
    <w:p w14:paraId="2343FC87" w14:textId="683C5AD0" w:rsidR="002B02F9" w:rsidRPr="009158AD" w:rsidRDefault="002B02F9" w:rsidP="00C64FD9">
      <w:pPr>
        <w:pStyle w:val="a9"/>
        <w:spacing w:before="12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Субъект проверки:</w:t>
      </w:r>
      <w:r w:rsidRPr="009158AD">
        <w:rPr>
          <w:sz w:val="28"/>
          <w:szCs w:val="28"/>
        </w:rPr>
        <w:t xml:space="preserve"> </w:t>
      </w:r>
      <w:r w:rsidR="00C64FD9" w:rsidRPr="00C64FD9">
        <w:rPr>
          <w:rFonts w:eastAsiaTheme="minorHAnsi"/>
          <w:color w:val="auto"/>
          <w:sz w:val="28"/>
          <w:szCs w:val="28"/>
          <w:lang w:eastAsia="en-US"/>
        </w:rPr>
        <w:t xml:space="preserve">муниципальное казенное учреждение «Управление сельского хозяйства </w:t>
      </w:r>
      <w:proofErr w:type="spellStart"/>
      <w:r w:rsidR="00C64FD9" w:rsidRPr="00C64FD9">
        <w:rPr>
          <w:rFonts w:eastAsiaTheme="minorHAnsi"/>
          <w:color w:val="auto"/>
          <w:sz w:val="28"/>
          <w:szCs w:val="28"/>
          <w:lang w:eastAsia="en-US"/>
        </w:rPr>
        <w:t>Балашовского</w:t>
      </w:r>
      <w:proofErr w:type="spellEnd"/>
      <w:r w:rsidR="00C64FD9" w:rsidRPr="00C64FD9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района» (далее по тексту - Учреждение).</w:t>
      </w:r>
      <w:r w:rsidRPr="009158AD">
        <w:rPr>
          <w:color w:val="000000"/>
          <w:sz w:val="28"/>
          <w:szCs w:val="28"/>
        </w:rPr>
        <w:t xml:space="preserve"> </w:t>
      </w:r>
      <w:r w:rsidR="00C64FD9" w:rsidRPr="00C64FD9">
        <w:rPr>
          <w:color w:val="000000"/>
          <w:sz w:val="28"/>
          <w:szCs w:val="28"/>
        </w:rPr>
        <w:t>ИНН 6406001214</w:t>
      </w:r>
      <w:r w:rsidRPr="009158AD">
        <w:rPr>
          <w:color w:val="000000"/>
          <w:sz w:val="28"/>
          <w:szCs w:val="28"/>
          <w:shd w:val="clear" w:color="auto" w:fill="FFFFFF"/>
        </w:rPr>
        <w:t>.</w:t>
      </w:r>
    </w:p>
    <w:p w14:paraId="12C5299A" w14:textId="77777777" w:rsidR="00F37613" w:rsidRDefault="002B02F9" w:rsidP="0080398E">
      <w:pPr>
        <w:pStyle w:val="a9"/>
        <w:spacing w:before="120"/>
        <w:ind w:firstLine="567"/>
        <w:jc w:val="both"/>
        <w:rPr>
          <w:sz w:val="28"/>
          <w:szCs w:val="28"/>
        </w:rPr>
      </w:pPr>
      <w:r w:rsidRPr="009158AD">
        <w:rPr>
          <w:b/>
          <w:sz w:val="28"/>
          <w:szCs w:val="28"/>
        </w:rPr>
        <w:t>Юридический/Фактический адрес:</w:t>
      </w:r>
      <w:r w:rsidRPr="009158AD">
        <w:rPr>
          <w:sz w:val="28"/>
          <w:szCs w:val="28"/>
        </w:rPr>
        <w:t xml:space="preserve"> </w:t>
      </w:r>
      <w:r w:rsidR="00F37613" w:rsidRPr="00F37613">
        <w:rPr>
          <w:sz w:val="28"/>
          <w:szCs w:val="28"/>
        </w:rPr>
        <w:t>412309, Саратовская область, город Балашов, улица Карла Маркса, 22.</w:t>
      </w:r>
    </w:p>
    <w:p w14:paraId="40BAFC43" w14:textId="30D9A95A" w:rsidR="002B02F9" w:rsidRPr="009158AD" w:rsidRDefault="002B02F9" w:rsidP="0080398E">
      <w:pPr>
        <w:pStyle w:val="a9"/>
        <w:spacing w:before="120"/>
        <w:ind w:firstLine="567"/>
        <w:jc w:val="both"/>
        <w:rPr>
          <w:color w:val="000000"/>
          <w:sz w:val="28"/>
          <w:szCs w:val="28"/>
        </w:rPr>
      </w:pPr>
      <w:r w:rsidRPr="009158AD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9158AD">
        <w:rPr>
          <w:color w:val="000000"/>
          <w:sz w:val="28"/>
          <w:szCs w:val="28"/>
        </w:rPr>
        <w:t>.</w:t>
      </w:r>
    </w:p>
    <w:p w14:paraId="606C6DEF" w14:textId="1B95A92B" w:rsidR="00D73087" w:rsidRDefault="002B02F9" w:rsidP="0080398E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Срок проведения проверки:</w:t>
      </w:r>
      <w:r w:rsidRPr="009158AD">
        <w:rPr>
          <w:color w:val="000000"/>
          <w:sz w:val="28"/>
          <w:szCs w:val="28"/>
        </w:rPr>
        <w:t xml:space="preserve"> </w:t>
      </w:r>
      <w:r w:rsidR="00F37613" w:rsidRPr="00F37613">
        <w:rPr>
          <w:sz w:val="28"/>
          <w:szCs w:val="28"/>
        </w:rPr>
        <w:t>с 01.06.2021г. по 30.06.2021г.</w:t>
      </w:r>
    </w:p>
    <w:p w14:paraId="3AC24144" w14:textId="2F93CA70" w:rsidR="00D73087" w:rsidRPr="009158AD" w:rsidRDefault="002B02F9" w:rsidP="0080398E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Проверяемый период:</w:t>
      </w:r>
      <w:r w:rsidRPr="009158AD">
        <w:rPr>
          <w:color w:val="000000"/>
          <w:sz w:val="28"/>
          <w:szCs w:val="28"/>
        </w:rPr>
        <w:t xml:space="preserve"> </w:t>
      </w:r>
      <w:r w:rsidR="00F37613" w:rsidRPr="00F37613">
        <w:rPr>
          <w:sz w:val="28"/>
          <w:szCs w:val="28"/>
        </w:rPr>
        <w:t>с 01.01.2020г. по 31.05.2021г.</w:t>
      </w:r>
    </w:p>
    <w:p w14:paraId="494EA691" w14:textId="77777777" w:rsidR="002B02F9" w:rsidRPr="009158AD" w:rsidRDefault="002B02F9" w:rsidP="0080398E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14:paraId="6958F2D9" w14:textId="770E4294" w:rsidR="002B02F9" w:rsidRPr="00690193" w:rsidRDefault="002B02F9" w:rsidP="0080398E">
      <w:pPr>
        <w:widowControl w:val="0"/>
        <w:spacing w:before="120" w:line="276" w:lineRule="auto"/>
        <w:ind w:firstLine="56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 w:rsidRPr="009158AD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составлен акт проверки № </w:t>
      </w:r>
      <w:r w:rsidR="004D39B1">
        <w:rPr>
          <w:rFonts w:eastAsia="Calibri"/>
          <w:iCs/>
          <w:color w:val="000000"/>
          <w:sz w:val="28"/>
          <w:szCs w:val="28"/>
          <w:lang w:eastAsia="ru-RU"/>
        </w:rPr>
        <w:t>7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 от </w:t>
      </w:r>
      <w:r w:rsidR="00CB1025" w:rsidRPr="00CB1025">
        <w:rPr>
          <w:rFonts w:eastAsia="Calibri"/>
          <w:iCs/>
          <w:color w:val="000000"/>
          <w:sz w:val="28"/>
          <w:szCs w:val="28"/>
          <w:lang w:eastAsia="ru-RU"/>
        </w:rPr>
        <w:t>08</w:t>
      </w:r>
      <w:r w:rsidRPr="00CB1025">
        <w:rPr>
          <w:rFonts w:eastAsia="Calibri"/>
          <w:iCs/>
          <w:color w:val="000000"/>
          <w:sz w:val="28"/>
          <w:szCs w:val="28"/>
          <w:lang w:eastAsia="ru-RU"/>
        </w:rPr>
        <w:t>.</w:t>
      </w:r>
      <w:r w:rsidR="00690193" w:rsidRPr="00CB1025">
        <w:rPr>
          <w:rFonts w:eastAsia="Calibri"/>
          <w:iCs/>
          <w:color w:val="000000"/>
          <w:sz w:val="28"/>
          <w:szCs w:val="28"/>
          <w:lang w:eastAsia="ru-RU"/>
        </w:rPr>
        <w:t>0</w:t>
      </w:r>
      <w:r w:rsidR="004D39B1" w:rsidRPr="00CB1025">
        <w:rPr>
          <w:rFonts w:eastAsia="Calibri"/>
          <w:iCs/>
          <w:color w:val="000000"/>
          <w:sz w:val="28"/>
          <w:szCs w:val="28"/>
          <w:lang w:eastAsia="ru-RU"/>
        </w:rPr>
        <w:t>7</w:t>
      </w:r>
      <w:r w:rsidRPr="00CB1025">
        <w:rPr>
          <w:rFonts w:eastAsia="Calibri"/>
          <w:iCs/>
          <w:color w:val="000000"/>
          <w:sz w:val="28"/>
          <w:szCs w:val="28"/>
          <w:lang w:eastAsia="ru-RU"/>
        </w:rPr>
        <w:t>.20</w:t>
      </w:r>
      <w:r w:rsidR="00690193" w:rsidRPr="00CB1025">
        <w:rPr>
          <w:rFonts w:eastAsia="Calibri"/>
          <w:iCs/>
          <w:color w:val="000000"/>
          <w:sz w:val="28"/>
          <w:szCs w:val="28"/>
          <w:lang w:eastAsia="ru-RU"/>
        </w:rPr>
        <w:t>2</w:t>
      </w:r>
      <w:r w:rsidR="00B6518E" w:rsidRPr="00CB1025">
        <w:rPr>
          <w:rFonts w:eastAsia="Calibri"/>
          <w:iCs/>
          <w:color w:val="000000"/>
          <w:sz w:val="28"/>
          <w:szCs w:val="28"/>
          <w:lang w:eastAsia="ru-RU"/>
        </w:rPr>
        <w:t>1</w:t>
      </w:r>
      <w:r w:rsidR="00B42160" w:rsidRPr="00CB1025">
        <w:rPr>
          <w:rFonts w:eastAsia="Calibri"/>
          <w:iCs/>
          <w:color w:val="000000"/>
          <w:sz w:val="28"/>
          <w:szCs w:val="28"/>
          <w:lang w:eastAsia="ru-RU"/>
        </w:rPr>
        <w:t>г</w:t>
      </w:r>
      <w:r w:rsidRPr="00CB1025">
        <w:rPr>
          <w:rFonts w:eastAsia="Calibri"/>
          <w:i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1469576F" w14:textId="4C48CFB7" w:rsidR="003716CF" w:rsidRPr="009158AD" w:rsidRDefault="004F7254" w:rsidP="0080398E">
      <w:pPr>
        <w:pStyle w:val="parametervalue"/>
        <w:spacing w:before="120" w:after="0" w:line="276" w:lineRule="auto"/>
        <w:ind w:firstLine="567"/>
        <w:jc w:val="both"/>
        <w:rPr>
          <w:sz w:val="28"/>
          <w:szCs w:val="28"/>
        </w:rPr>
      </w:pPr>
      <w:r w:rsidRPr="004F7254">
        <w:rPr>
          <w:sz w:val="28"/>
          <w:szCs w:val="28"/>
        </w:rPr>
        <w:t xml:space="preserve">МКУ «Управление сельского хозяйства </w:t>
      </w:r>
      <w:proofErr w:type="spellStart"/>
      <w:r w:rsidRPr="004F7254">
        <w:rPr>
          <w:sz w:val="28"/>
          <w:szCs w:val="28"/>
        </w:rPr>
        <w:t>Бала</w:t>
      </w:r>
      <w:r>
        <w:rPr>
          <w:sz w:val="28"/>
          <w:szCs w:val="28"/>
        </w:rPr>
        <w:t>шовского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D73087" w:rsidRPr="00D73087">
        <w:rPr>
          <w:sz w:val="28"/>
          <w:szCs w:val="28"/>
        </w:rPr>
        <w:t xml:space="preserve"> </w:t>
      </w:r>
      <w:r w:rsidR="002B02F9" w:rsidRPr="009158AD">
        <w:rPr>
          <w:sz w:val="28"/>
          <w:szCs w:val="28"/>
        </w:rPr>
        <w:t xml:space="preserve">в проверяемом периоде допущено нарушение законодательства РФ и </w:t>
      </w:r>
      <w:r w:rsidR="002B02F9" w:rsidRPr="009158AD">
        <w:rPr>
          <w:sz w:val="28"/>
          <w:szCs w:val="28"/>
        </w:rPr>
        <w:lastRenderedPageBreak/>
        <w:t>иных нормативных правовых актов о контрактной системе в сфере закупок, а именно</w:t>
      </w:r>
      <w:r w:rsidR="003716CF" w:rsidRPr="009158AD">
        <w:rPr>
          <w:sz w:val="28"/>
          <w:szCs w:val="28"/>
        </w:rPr>
        <w:t>:</w:t>
      </w:r>
    </w:p>
    <w:p w14:paraId="7EE94D8A" w14:textId="1C7D9D02" w:rsidR="00C114F0" w:rsidRPr="00056392" w:rsidRDefault="00C114F0" w:rsidP="00C114F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392">
        <w:rPr>
          <w:sz w:val="28"/>
          <w:szCs w:val="28"/>
        </w:rPr>
        <w:t>1) В нарушение части 2 статьи 34 Федерального закона №44-ФЗ, при заключении договора (контракта) не указывается условие, что цена контракта является твердой и определяется на весь срок исполнения контракта.</w:t>
      </w:r>
    </w:p>
    <w:p w14:paraId="2A30FBCF" w14:textId="3FB8B8B3" w:rsidR="004F7254" w:rsidRPr="004F7254" w:rsidRDefault="004F7254" w:rsidP="004F7254">
      <w:pPr>
        <w:spacing w:line="312" w:lineRule="auto"/>
        <w:ind w:firstLine="708"/>
        <w:jc w:val="both"/>
        <w:rPr>
          <w:color w:val="000000" w:themeColor="text1"/>
          <w:sz w:val="28"/>
          <w:szCs w:val="28"/>
        </w:rPr>
      </w:pPr>
      <w:r w:rsidRPr="004F7254">
        <w:rPr>
          <w:color w:val="000000" w:themeColor="text1"/>
          <w:sz w:val="28"/>
          <w:szCs w:val="28"/>
        </w:rPr>
        <w:t>2) В нарушение статьи 95 Федерального закона №44-ФЗ, в дополнительных  соглашениях о расторжении к контрактам не указывалось основание расторжения по контрактам.</w:t>
      </w:r>
    </w:p>
    <w:p w14:paraId="048A012B" w14:textId="2C926F97" w:rsidR="00C114F0" w:rsidRPr="00056392" w:rsidRDefault="004F7254" w:rsidP="004F7254">
      <w:pPr>
        <w:spacing w:line="312" w:lineRule="auto"/>
        <w:ind w:firstLine="708"/>
        <w:jc w:val="both"/>
        <w:rPr>
          <w:sz w:val="28"/>
          <w:szCs w:val="28"/>
        </w:rPr>
      </w:pPr>
      <w:r w:rsidRPr="004F7254">
        <w:rPr>
          <w:color w:val="000000" w:themeColor="text1"/>
          <w:sz w:val="28"/>
          <w:szCs w:val="28"/>
        </w:rPr>
        <w:t>3) В нарушение части 1 статьи 23 Федерального закона №44-ФЗ в контрактах (договорах) не указан идентификационный код закупки (ИКЗ).</w:t>
      </w:r>
    </w:p>
    <w:p w14:paraId="4BCB92D0" w14:textId="77777777" w:rsidR="002B02F9" w:rsidRPr="009158AD" w:rsidRDefault="002B02F9" w:rsidP="0080398E">
      <w:pPr>
        <w:pStyle w:val="parametervalue"/>
        <w:spacing w:before="120" w:after="0" w:line="276" w:lineRule="auto"/>
        <w:ind w:firstLine="709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14:paraId="42D90EE0" w14:textId="77777777" w:rsidR="004F7254" w:rsidRDefault="001E3439" w:rsidP="0080398E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</w:t>
      </w:r>
      <w:r w:rsidRPr="001E343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Направить настоящий акт проверки </w:t>
      </w:r>
      <w:r w:rsidR="004F7254" w:rsidRPr="004F7254">
        <w:rPr>
          <w:rFonts w:eastAsiaTheme="minorHAnsi"/>
          <w:color w:val="auto"/>
          <w:sz w:val="28"/>
          <w:szCs w:val="28"/>
          <w:lang w:eastAsia="en-US"/>
        </w:rPr>
        <w:t xml:space="preserve">руководителю  МКУ «Управление сельского хозяйства </w:t>
      </w:r>
      <w:proofErr w:type="spellStart"/>
      <w:r w:rsidR="004F7254" w:rsidRPr="004F7254">
        <w:rPr>
          <w:rFonts w:eastAsiaTheme="minorHAnsi"/>
          <w:color w:val="auto"/>
          <w:sz w:val="28"/>
          <w:szCs w:val="28"/>
          <w:lang w:eastAsia="en-US"/>
        </w:rPr>
        <w:t>Балашовского</w:t>
      </w:r>
      <w:proofErr w:type="spellEnd"/>
      <w:r w:rsidR="004F7254" w:rsidRPr="004F7254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района»  </w:t>
      </w:r>
      <w:proofErr w:type="spellStart"/>
      <w:r w:rsidR="004F7254" w:rsidRPr="004F7254">
        <w:rPr>
          <w:rFonts w:eastAsiaTheme="minorHAnsi"/>
          <w:color w:val="auto"/>
          <w:sz w:val="28"/>
          <w:szCs w:val="28"/>
          <w:lang w:eastAsia="en-US"/>
        </w:rPr>
        <w:t>Углову</w:t>
      </w:r>
      <w:proofErr w:type="spellEnd"/>
      <w:r w:rsidR="004F7254" w:rsidRPr="004F7254">
        <w:rPr>
          <w:rFonts w:eastAsiaTheme="minorHAnsi"/>
          <w:color w:val="auto"/>
          <w:sz w:val="28"/>
          <w:szCs w:val="28"/>
          <w:lang w:eastAsia="en-US"/>
        </w:rPr>
        <w:t xml:space="preserve"> Андрею Валерьевичу.</w:t>
      </w:r>
    </w:p>
    <w:p w14:paraId="3D7ABF79" w14:textId="1C1C7514" w:rsidR="001E3439" w:rsidRPr="001E3439" w:rsidRDefault="002A7B98" w:rsidP="0080398E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u w:val="single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</w:t>
      </w:r>
      <w:r w:rsidR="001E3439" w:rsidRPr="001E3439">
        <w:rPr>
          <w:rFonts w:eastAsiaTheme="minorHAnsi"/>
          <w:color w:val="auto"/>
          <w:sz w:val="28"/>
          <w:szCs w:val="28"/>
          <w:lang w:eastAsia="en-US"/>
        </w:rPr>
        <w:t xml:space="preserve">. Контрольному органу разместить результат проверки на официальном сайте 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val="en-US" w:eastAsia="en-US"/>
        </w:rPr>
        <w:t>www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.</w:t>
      </w:r>
      <w:r w:rsidR="001E3439" w:rsidRPr="001E343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 xml:space="preserve"> 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zakupki.gov.ru.</w:t>
      </w:r>
    </w:p>
    <w:p w14:paraId="2910495E" w14:textId="77777777" w:rsidR="002B02F9" w:rsidRPr="00A7749E" w:rsidRDefault="002B02F9" w:rsidP="0080398E">
      <w:pPr>
        <w:spacing w:before="120" w:line="276" w:lineRule="auto"/>
        <w:rPr>
          <w:b/>
          <w:sz w:val="28"/>
          <w:szCs w:val="28"/>
        </w:rPr>
      </w:pPr>
    </w:p>
    <w:p w14:paraId="2D712E8D" w14:textId="4F02CCBF" w:rsidR="00B8442E" w:rsidRPr="00B8442E" w:rsidRDefault="00736969" w:rsidP="00B8442E">
      <w:pPr>
        <w:pStyle w:val="parametervalue"/>
        <w:tabs>
          <w:tab w:val="left" w:pos="993"/>
        </w:tabs>
        <w:spacing w:before="0" w:after="0"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 w:rsidR="00B8442E" w:rsidRPr="00B8442E">
        <w:rPr>
          <w:b/>
          <w:sz w:val="28"/>
          <w:szCs w:val="28"/>
        </w:rPr>
        <w:t xml:space="preserve">. председателя комитета по финансам </w:t>
      </w:r>
    </w:p>
    <w:p w14:paraId="6A13B268" w14:textId="77777777" w:rsidR="00B8442E" w:rsidRPr="00B8442E" w:rsidRDefault="00B8442E" w:rsidP="00B8442E">
      <w:pPr>
        <w:pStyle w:val="parametervalue"/>
        <w:tabs>
          <w:tab w:val="left" w:pos="993"/>
        </w:tabs>
        <w:spacing w:before="0" w:after="0" w:line="276" w:lineRule="auto"/>
        <w:jc w:val="both"/>
        <w:rPr>
          <w:b/>
          <w:sz w:val="28"/>
          <w:szCs w:val="28"/>
        </w:rPr>
      </w:pPr>
      <w:r w:rsidRPr="00B8442E">
        <w:rPr>
          <w:b/>
          <w:sz w:val="28"/>
          <w:szCs w:val="28"/>
        </w:rPr>
        <w:t xml:space="preserve">администрации </w:t>
      </w:r>
      <w:proofErr w:type="spellStart"/>
      <w:r w:rsidRPr="00B8442E">
        <w:rPr>
          <w:b/>
          <w:sz w:val="28"/>
          <w:szCs w:val="28"/>
        </w:rPr>
        <w:t>Балашовского</w:t>
      </w:r>
      <w:proofErr w:type="spellEnd"/>
      <w:r w:rsidRPr="00B8442E">
        <w:rPr>
          <w:b/>
          <w:sz w:val="28"/>
          <w:szCs w:val="28"/>
        </w:rPr>
        <w:t xml:space="preserve"> </w:t>
      </w:r>
      <w:r w:rsidRPr="00B8442E">
        <w:rPr>
          <w:b/>
          <w:sz w:val="28"/>
          <w:szCs w:val="28"/>
        </w:rPr>
        <w:tab/>
      </w:r>
    </w:p>
    <w:p w14:paraId="10B04229" w14:textId="77777777" w:rsidR="00B8442E" w:rsidRPr="00B8442E" w:rsidRDefault="00B8442E" w:rsidP="00B8442E">
      <w:pPr>
        <w:pStyle w:val="parametervalue"/>
        <w:tabs>
          <w:tab w:val="left" w:pos="993"/>
        </w:tabs>
        <w:spacing w:before="0" w:after="0" w:line="276" w:lineRule="auto"/>
        <w:jc w:val="both"/>
        <w:rPr>
          <w:b/>
          <w:sz w:val="28"/>
          <w:szCs w:val="28"/>
        </w:rPr>
      </w:pPr>
      <w:r w:rsidRPr="00B8442E">
        <w:rPr>
          <w:b/>
          <w:sz w:val="28"/>
          <w:szCs w:val="28"/>
        </w:rPr>
        <w:t xml:space="preserve">муниципального района                                             </w:t>
      </w:r>
      <w:r w:rsidRPr="00B8442E">
        <w:rPr>
          <w:b/>
          <w:sz w:val="28"/>
          <w:szCs w:val="28"/>
        </w:rPr>
        <w:tab/>
      </w:r>
      <w:r w:rsidRPr="00B8442E">
        <w:rPr>
          <w:b/>
          <w:sz w:val="28"/>
          <w:szCs w:val="28"/>
        </w:rPr>
        <w:tab/>
        <w:t xml:space="preserve">           Е.А. Козлова                       </w:t>
      </w:r>
    </w:p>
    <w:p w14:paraId="4D916DF0" w14:textId="77777777" w:rsidR="002B02F9" w:rsidRPr="00A7749E" w:rsidRDefault="002B02F9" w:rsidP="0080398E">
      <w:pPr>
        <w:pStyle w:val="parametervalue"/>
        <w:tabs>
          <w:tab w:val="left" w:pos="993"/>
        </w:tabs>
        <w:spacing w:before="0" w:after="0" w:line="276" w:lineRule="auto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14:paraId="5F336348" w14:textId="77777777" w:rsidR="00B062DA" w:rsidRPr="009158AD" w:rsidRDefault="00B062DA" w:rsidP="0080398E">
      <w:pPr>
        <w:spacing w:line="276" w:lineRule="auto"/>
      </w:pPr>
    </w:p>
    <w:sectPr w:rsidR="00B062DA" w:rsidRPr="009158AD" w:rsidSect="00FB7B34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81951" w14:textId="77777777" w:rsidR="00736EC2" w:rsidRDefault="00736EC2">
      <w:r>
        <w:separator/>
      </w:r>
    </w:p>
  </w:endnote>
  <w:endnote w:type="continuationSeparator" w:id="0">
    <w:p w14:paraId="2784CFCC" w14:textId="77777777" w:rsidR="00736EC2" w:rsidRDefault="0073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14:paraId="3434E4F7" w14:textId="77777777" w:rsidR="00FB7B34" w:rsidRDefault="00CB1025">
        <w:pPr>
          <w:pStyle w:val="a7"/>
          <w:jc w:val="center"/>
        </w:pPr>
      </w:p>
    </w:sdtContent>
  </w:sdt>
  <w:p w14:paraId="6C409C83" w14:textId="77777777" w:rsidR="00FB7B34" w:rsidRDefault="00CB10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F46BD" w14:textId="77777777" w:rsidR="00736EC2" w:rsidRDefault="00736EC2">
      <w:r>
        <w:separator/>
      </w:r>
    </w:p>
  </w:footnote>
  <w:footnote w:type="continuationSeparator" w:id="0">
    <w:p w14:paraId="6DDD6222" w14:textId="77777777" w:rsidR="00736EC2" w:rsidRDefault="0073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36AD" w14:textId="77777777" w:rsidR="00FB7B34" w:rsidRDefault="00CB1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021D6B"/>
    <w:rsid w:val="0009283A"/>
    <w:rsid w:val="00180825"/>
    <w:rsid w:val="001B4742"/>
    <w:rsid w:val="001B6D80"/>
    <w:rsid w:val="001D66AD"/>
    <w:rsid w:val="001E207B"/>
    <w:rsid w:val="001E3439"/>
    <w:rsid w:val="002263F7"/>
    <w:rsid w:val="00271E25"/>
    <w:rsid w:val="00274DBC"/>
    <w:rsid w:val="002A7B98"/>
    <w:rsid w:val="002B02F9"/>
    <w:rsid w:val="002D6D24"/>
    <w:rsid w:val="002E5BC5"/>
    <w:rsid w:val="002F0282"/>
    <w:rsid w:val="00307432"/>
    <w:rsid w:val="003716CF"/>
    <w:rsid w:val="003A7A86"/>
    <w:rsid w:val="003B3D3C"/>
    <w:rsid w:val="003C18BD"/>
    <w:rsid w:val="004A69F4"/>
    <w:rsid w:val="004D39B1"/>
    <w:rsid w:val="004D60BB"/>
    <w:rsid w:val="004E659A"/>
    <w:rsid w:val="004F7254"/>
    <w:rsid w:val="00572143"/>
    <w:rsid w:val="005F7C98"/>
    <w:rsid w:val="00637838"/>
    <w:rsid w:val="0064066E"/>
    <w:rsid w:val="00653E1D"/>
    <w:rsid w:val="006719DA"/>
    <w:rsid w:val="00690193"/>
    <w:rsid w:val="00720058"/>
    <w:rsid w:val="00725DD5"/>
    <w:rsid w:val="007331AB"/>
    <w:rsid w:val="00736969"/>
    <w:rsid w:val="00736EC2"/>
    <w:rsid w:val="007A0988"/>
    <w:rsid w:val="007B2EEC"/>
    <w:rsid w:val="007B6DF4"/>
    <w:rsid w:val="0080398E"/>
    <w:rsid w:val="00815560"/>
    <w:rsid w:val="0083415F"/>
    <w:rsid w:val="00855084"/>
    <w:rsid w:val="008E0554"/>
    <w:rsid w:val="009158AD"/>
    <w:rsid w:val="0095622D"/>
    <w:rsid w:val="009D1E22"/>
    <w:rsid w:val="009D5DE7"/>
    <w:rsid w:val="00A01851"/>
    <w:rsid w:val="00A36D62"/>
    <w:rsid w:val="00A4773C"/>
    <w:rsid w:val="00A76509"/>
    <w:rsid w:val="00A7749E"/>
    <w:rsid w:val="00B062DA"/>
    <w:rsid w:val="00B42160"/>
    <w:rsid w:val="00B6518E"/>
    <w:rsid w:val="00B8442E"/>
    <w:rsid w:val="00B8709F"/>
    <w:rsid w:val="00BB70E6"/>
    <w:rsid w:val="00C114F0"/>
    <w:rsid w:val="00C64FD9"/>
    <w:rsid w:val="00C71CCC"/>
    <w:rsid w:val="00C80950"/>
    <w:rsid w:val="00CB1025"/>
    <w:rsid w:val="00CD1B40"/>
    <w:rsid w:val="00CD48EC"/>
    <w:rsid w:val="00CE1761"/>
    <w:rsid w:val="00D6064C"/>
    <w:rsid w:val="00D73087"/>
    <w:rsid w:val="00D77656"/>
    <w:rsid w:val="00D90481"/>
    <w:rsid w:val="00DF5618"/>
    <w:rsid w:val="00E23607"/>
    <w:rsid w:val="00E713D1"/>
    <w:rsid w:val="00E8366E"/>
    <w:rsid w:val="00EB7E4F"/>
    <w:rsid w:val="00ED1378"/>
    <w:rsid w:val="00ED5348"/>
    <w:rsid w:val="00F04AC8"/>
    <w:rsid w:val="00F37613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0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Marina</cp:lastModifiedBy>
  <cp:revision>12</cp:revision>
  <cp:lastPrinted>2021-04-29T12:24:00Z</cp:lastPrinted>
  <dcterms:created xsi:type="dcterms:W3CDTF">2021-04-29T12:19:00Z</dcterms:created>
  <dcterms:modified xsi:type="dcterms:W3CDTF">2021-07-08T12:31:00Z</dcterms:modified>
</cp:coreProperties>
</file>