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</w:t>
      </w:r>
    </w:p>
    <w:p w:rsidR="00BD196A" w:rsidRDefault="00C771E9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CA7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A004FB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062AA">
        <w:rPr>
          <w:b/>
          <w:sz w:val="28"/>
          <w:szCs w:val="28"/>
        </w:rPr>
        <w:t>30</w:t>
      </w:r>
      <w:r w:rsidR="00C771E9">
        <w:rPr>
          <w:b/>
          <w:sz w:val="28"/>
          <w:szCs w:val="28"/>
        </w:rPr>
        <w:t>.</w:t>
      </w:r>
      <w:r w:rsidR="00EE3B51">
        <w:rPr>
          <w:b/>
          <w:sz w:val="28"/>
          <w:szCs w:val="28"/>
        </w:rPr>
        <w:t>12.</w:t>
      </w:r>
      <w:r w:rsidR="00C771E9">
        <w:rPr>
          <w:b/>
          <w:sz w:val="28"/>
          <w:szCs w:val="28"/>
        </w:rPr>
        <w:t xml:space="preserve">2016г.  № </w:t>
      </w:r>
      <w:r w:rsidR="00D062AA">
        <w:rPr>
          <w:b/>
          <w:sz w:val="28"/>
          <w:szCs w:val="28"/>
        </w:rPr>
        <w:t>26/1</w:t>
      </w:r>
      <w:r w:rsidR="007D1BE3">
        <w:rPr>
          <w:b/>
          <w:sz w:val="28"/>
          <w:szCs w:val="28"/>
        </w:rPr>
        <w:t xml:space="preserve">                             </w:t>
      </w:r>
      <w:r w:rsidR="00164CA7">
        <w:rPr>
          <w:b/>
          <w:sz w:val="28"/>
          <w:szCs w:val="28"/>
        </w:rPr>
        <w:t xml:space="preserve"> с.М.Семеновка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C771E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CA7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180B2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</w:t>
      </w:r>
      <w:r w:rsidR="00D062AA">
        <w:rPr>
          <w:b/>
          <w:sz w:val="28"/>
          <w:szCs w:val="28"/>
        </w:rPr>
        <w:t>1/1</w:t>
      </w:r>
      <w:r>
        <w:rPr>
          <w:b/>
          <w:sz w:val="28"/>
          <w:szCs w:val="28"/>
        </w:rPr>
        <w:t xml:space="preserve"> от 2</w:t>
      </w:r>
      <w:r w:rsidR="00D062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.12.2015 г. «О бюджете</w:t>
      </w:r>
      <w:r w:rsidR="00D062AA">
        <w:rPr>
          <w:b/>
          <w:sz w:val="28"/>
          <w:szCs w:val="28"/>
        </w:rPr>
        <w:t xml:space="preserve"> Малосеменовского</w:t>
      </w:r>
      <w:r w:rsidR="00BD196A">
        <w:rPr>
          <w:b/>
          <w:sz w:val="28"/>
          <w:szCs w:val="28"/>
        </w:rPr>
        <w:t xml:space="preserve">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2016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На </w:t>
      </w:r>
      <w:r w:rsidR="00180B29">
        <w:rPr>
          <w:sz w:val="28"/>
          <w:szCs w:val="28"/>
        </w:rPr>
        <w:t xml:space="preserve">основании Устава </w:t>
      </w:r>
      <w:r w:rsidR="00D062AA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>муниципального образования Балашовского муниципального района Саратовской области,</w:t>
      </w: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0B29">
        <w:rPr>
          <w:sz w:val="28"/>
          <w:szCs w:val="28"/>
        </w:rPr>
        <w:t xml:space="preserve">          Совет  </w:t>
      </w:r>
      <w:r w:rsidR="00D062AA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BD196A">
      <w:pPr>
        <w:ind w:firstLine="708"/>
        <w:jc w:val="both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D062AA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D062AA">
        <w:rPr>
          <w:rFonts w:cs="Mangal"/>
          <w:sz w:val="28"/>
          <w:szCs w:val="24"/>
        </w:rPr>
        <w:t xml:space="preserve"> района Саратовской области № 21/1  от 23</w:t>
      </w:r>
      <w:r>
        <w:rPr>
          <w:rFonts w:cs="Mangal"/>
          <w:sz w:val="28"/>
          <w:szCs w:val="24"/>
        </w:rPr>
        <w:t xml:space="preserve">.12.2015 года «О бюджете </w:t>
      </w:r>
      <w:r w:rsidR="00164CA7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</w:t>
      </w:r>
      <w:r w:rsidR="00D062AA">
        <w:rPr>
          <w:rFonts w:cs="Mangal"/>
          <w:sz w:val="28"/>
          <w:szCs w:val="24"/>
        </w:rPr>
        <w:t>6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D062AA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2016 год:</w:t>
      </w:r>
    </w:p>
    <w:p w:rsidR="00BD196A" w:rsidRDefault="00EE3B51" w:rsidP="00BD196A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</w:t>
      </w:r>
      <w:r w:rsidR="00D062AA">
        <w:rPr>
          <w:rFonts w:cs="Mangal"/>
          <w:sz w:val="28"/>
          <w:szCs w:val="28"/>
        </w:rPr>
        <w:t xml:space="preserve">Увеличить </w:t>
      </w:r>
      <w:r w:rsidR="00BD196A">
        <w:rPr>
          <w:rFonts w:cs="Mangal"/>
          <w:sz w:val="28"/>
          <w:szCs w:val="28"/>
        </w:rPr>
        <w:t>о</w:t>
      </w:r>
      <w:r w:rsidR="00180B29">
        <w:rPr>
          <w:rFonts w:cs="Mangal"/>
          <w:sz w:val="28"/>
          <w:szCs w:val="28"/>
        </w:rPr>
        <w:t>б</w:t>
      </w:r>
      <w:r>
        <w:rPr>
          <w:rFonts w:cs="Mangal"/>
          <w:sz w:val="28"/>
          <w:szCs w:val="28"/>
        </w:rPr>
        <w:t xml:space="preserve">щий объем доходов на сумму  </w:t>
      </w:r>
      <w:r w:rsidR="00D062AA">
        <w:rPr>
          <w:rFonts w:cs="Mangal"/>
          <w:sz w:val="28"/>
          <w:szCs w:val="28"/>
        </w:rPr>
        <w:t>46,3</w:t>
      </w:r>
      <w:r w:rsidR="00BD196A">
        <w:rPr>
          <w:rFonts w:cs="Mangal"/>
          <w:sz w:val="28"/>
          <w:szCs w:val="28"/>
        </w:rPr>
        <w:t>тыс. рублей;</w:t>
      </w:r>
    </w:p>
    <w:p w:rsidR="00BD196A" w:rsidRDefault="00EE3B51" w:rsidP="00BD196A">
      <w:pPr>
        <w:spacing w:line="228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2) </w:t>
      </w:r>
      <w:r w:rsidR="00D062AA">
        <w:rPr>
          <w:rFonts w:cs="Mangal"/>
          <w:sz w:val="28"/>
          <w:szCs w:val="28"/>
        </w:rPr>
        <w:t xml:space="preserve">Увеличить </w:t>
      </w:r>
      <w:r w:rsidR="00BD196A">
        <w:rPr>
          <w:sz w:val="28"/>
          <w:szCs w:val="28"/>
        </w:rPr>
        <w:t>об</w:t>
      </w:r>
      <w:r>
        <w:rPr>
          <w:sz w:val="28"/>
          <w:szCs w:val="28"/>
        </w:rPr>
        <w:t xml:space="preserve">щий объем расходов на сумму </w:t>
      </w:r>
      <w:r w:rsidR="00D062AA">
        <w:rPr>
          <w:sz w:val="28"/>
          <w:szCs w:val="28"/>
        </w:rPr>
        <w:t>46,3</w:t>
      </w:r>
      <w:r w:rsidR="00BD196A">
        <w:rPr>
          <w:sz w:val="28"/>
          <w:szCs w:val="28"/>
        </w:rPr>
        <w:t>тыс. рублей;</w:t>
      </w:r>
    </w:p>
    <w:p w:rsidR="00BD196A" w:rsidRDefault="007D40EF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Внести изменения в П</w:t>
      </w:r>
      <w:r w:rsidR="00BD196A">
        <w:rPr>
          <w:sz w:val="28"/>
          <w:szCs w:val="28"/>
        </w:rPr>
        <w:t xml:space="preserve">риложение № 1 «Безвозмездные поступления в бюджет </w:t>
      </w:r>
      <w:r w:rsidR="00D062AA">
        <w:rPr>
          <w:sz w:val="28"/>
          <w:szCs w:val="28"/>
        </w:rPr>
        <w:t xml:space="preserve">Малосеменовского </w:t>
      </w:r>
      <w:r w:rsidR="00BD196A"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2016 год»</w:t>
      </w:r>
      <w:r w:rsidR="00BD196A">
        <w:rPr>
          <w:sz w:val="28"/>
          <w:szCs w:val="28"/>
        </w:rPr>
        <w:t xml:space="preserve">: </w:t>
      </w:r>
    </w:p>
    <w:p w:rsidR="00BD196A" w:rsidRDefault="00BD196A" w:rsidP="00BD196A">
      <w:pPr>
        <w:overflowPunct/>
        <w:autoSpaceDE/>
        <w:adjustRightInd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4389"/>
        <w:gridCol w:w="1427"/>
      </w:tblGrid>
      <w:tr w:rsidR="00BD196A" w:rsidTr="00EE3B51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pStyle w:val="1"/>
              <w:spacing w:line="276" w:lineRule="auto"/>
              <w:jc w:val="center"/>
              <w:rPr>
                <w:rFonts w:eastAsiaTheme="minorEastAsia" w:cstheme="minorBidi"/>
                <w:bCs w:val="0"/>
                <w:sz w:val="24"/>
                <w:szCs w:val="24"/>
              </w:rPr>
            </w:pPr>
            <w:r w:rsidRPr="00CD1CC2">
              <w:rPr>
                <w:rFonts w:eastAsiaTheme="minorEastAsia" w:cstheme="minorBidi"/>
                <w:b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Бюджет</w:t>
            </w:r>
          </w:p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CC2">
              <w:rPr>
                <w:b/>
                <w:sz w:val="24"/>
                <w:szCs w:val="24"/>
              </w:rPr>
              <w:t>тыс</w:t>
            </w:r>
            <w:proofErr w:type="gramStart"/>
            <w:r w:rsidRPr="00CD1CC2">
              <w:rPr>
                <w:b/>
                <w:sz w:val="24"/>
                <w:szCs w:val="24"/>
              </w:rPr>
              <w:t>.р</w:t>
            </w:r>
            <w:proofErr w:type="gramEnd"/>
            <w:r w:rsidRPr="00CD1CC2">
              <w:rPr>
                <w:b/>
                <w:sz w:val="24"/>
                <w:szCs w:val="24"/>
              </w:rPr>
              <w:t>уб.</w:t>
            </w:r>
          </w:p>
        </w:tc>
      </w:tr>
      <w:tr w:rsidR="00BD196A" w:rsidTr="00EE3B51">
        <w:trPr>
          <w:trHeight w:val="3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BD1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CD1CC2">
            <w:pPr>
              <w:pStyle w:val="xl25"/>
              <w:pBdr>
                <w:right w:val="none" w:sz="0" w:space="0" w:color="auto"/>
              </w:pBdr>
              <w:spacing w:before="0" w:beforeAutospacing="0" w:after="0" w:afterAutospacing="0" w:line="276" w:lineRule="auto"/>
              <w:rPr>
                <w:b/>
                <w:sz w:val="24"/>
                <w:szCs w:val="24"/>
              </w:rPr>
            </w:pPr>
            <w:r w:rsidRPr="00CD1CC2">
              <w:rPr>
                <w:b/>
                <w:bCs/>
                <w:sz w:val="24"/>
                <w:szCs w:val="24"/>
              </w:rPr>
              <w:t>Межбюджетные трансферты 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96A" w:rsidRPr="00CD1CC2" w:rsidRDefault="00D062AA" w:rsidP="00BD196A">
            <w:pPr>
              <w:pStyle w:val="xl5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+46,3</w:t>
            </w:r>
          </w:p>
        </w:tc>
      </w:tr>
      <w:tr w:rsidR="00BD196A" w:rsidTr="00EE3B51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EE3B51" w:rsidP="00D062A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</w:t>
            </w:r>
            <w:r w:rsidR="00D062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2 02 </w:t>
            </w:r>
            <w:r w:rsidR="00D062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014 10 0000 151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196A" w:rsidRPr="00CD1CC2" w:rsidRDefault="00EE3B51" w:rsidP="00BD196A">
            <w:pPr>
              <w:pStyle w:val="xl25"/>
              <w:spacing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>
              <w:rPr>
                <w:sz w:val="28"/>
                <w:szCs w:val="28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96A" w:rsidRPr="00CD1CC2" w:rsidRDefault="00D062AA" w:rsidP="00CD1CC2">
            <w:pPr>
              <w:pStyle w:val="xl5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+46,3</w:t>
            </w:r>
          </w:p>
        </w:tc>
      </w:tr>
    </w:tbl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BD196A" w:rsidRDefault="00BD196A" w:rsidP="00BD196A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№ 4 «Ведомственная структура </w:t>
      </w:r>
      <w:r w:rsidR="00180B29">
        <w:rPr>
          <w:sz w:val="28"/>
          <w:szCs w:val="28"/>
        </w:rPr>
        <w:t>расходов бюджета</w:t>
      </w:r>
      <w:r w:rsidR="00DA7C1E">
        <w:rPr>
          <w:sz w:val="28"/>
          <w:szCs w:val="28"/>
        </w:rPr>
        <w:t xml:space="preserve"> Малосеменовского </w:t>
      </w:r>
      <w:r w:rsidR="0018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CD1CC2">
        <w:rPr>
          <w:sz w:val="28"/>
          <w:szCs w:val="28"/>
        </w:rPr>
        <w:t>йона Саратовской области на 2016</w:t>
      </w:r>
      <w:r>
        <w:rPr>
          <w:sz w:val="28"/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34"/>
        <w:gridCol w:w="888"/>
        <w:gridCol w:w="1305"/>
      </w:tblGrid>
      <w:tr w:rsidR="00BD196A" w:rsidTr="008E04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D40EF" w:rsidTr="008E04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8E0409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DA7C1E">
            <w:pPr>
              <w:spacing w:line="276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DA7C1E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A7C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DA7C1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D1CC2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b/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b/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b/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DA7C1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C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b/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b/>
                <w:sz w:val="24"/>
                <w:szCs w:val="24"/>
              </w:rPr>
              <w:t>+46,3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BD196A" w:rsidP="007D40E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4.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DA7C1E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района Саратовской области на 2016 год по разделам, подразделам, целевым статьям и видам функциональной классификации расходов» внести следующие изменения</w:t>
      </w:r>
    </w:p>
    <w:p w:rsidR="00BD196A" w:rsidRDefault="00BD196A" w:rsidP="00BD196A">
      <w:pPr>
        <w:jc w:val="both"/>
        <w:rPr>
          <w:sz w:val="28"/>
          <w:szCs w:val="28"/>
        </w:rPr>
      </w:pPr>
    </w:p>
    <w:p w:rsidR="008E0409" w:rsidRDefault="008E0409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34"/>
        <w:gridCol w:w="888"/>
        <w:gridCol w:w="1305"/>
      </w:tblGrid>
      <w:tr w:rsidR="007D40EF" w:rsidTr="007D40E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Рас-</w:t>
            </w:r>
          </w:p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D40EF" w:rsidTr="007D40E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D40EF" w:rsidTr="00EE3B51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F" w:rsidRDefault="007D40EF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DA7C1E" w:rsidP="00C771E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+46,3</w:t>
            </w:r>
          </w:p>
        </w:tc>
      </w:tr>
      <w:bookmarkEnd w:id="0"/>
      <w:tr w:rsidR="00EE3B51" w:rsidTr="00EE3B51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2910000460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sz w:val="24"/>
                <w:szCs w:val="24"/>
              </w:rPr>
              <w:t>+46,3</w:t>
            </w:r>
          </w:p>
        </w:tc>
      </w:tr>
      <w:tr w:rsidR="00EE3B51" w:rsidTr="00EE3B5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51" w:rsidRDefault="00EE3B51" w:rsidP="00C771E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Default="00DA7C1E" w:rsidP="00EE3B51">
            <w:pPr>
              <w:jc w:val="right"/>
            </w:pPr>
            <w:r>
              <w:rPr>
                <w:sz w:val="24"/>
                <w:szCs w:val="24"/>
              </w:rPr>
              <w:t>+46,3</w:t>
            </w:r>
          </w:p>
        </w:tc>
      </w:tr>
    </w:tbl>
    <w:p w:rsidR="008E0409" w:rsidRDefault="008E0409" w:rsidP="00BD196A">
      <w:pPr>
        <w:jc w:val="both"/>
        <w:rPr>
          <w:sz w:val="28"/>
          <w:szCs w:val="28"/>
        </w:rPr>
      </w:pPr>
    </w:p>
    <w:p w:rsidR="00BD196A" w:rsidRDefault="00BD196A" w:rsidP="008E0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BD196A" w:rsidRDefault="00BD196A" w:rsidP="00BD196A">
      <w:pPr>
        <w:jc w:val="both"/>
        <w:rPr>
          <w:sz w:val="28"/>
          <w:szCs w:val="28"/>
        </w:rPr>
      </w:pPr>
    </w:p>
    <w:p w:rsidR="00DA7C1E" w:rsidRDefault="00180B29" w:rsidP="00DA7C1E">
      <w:pPr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 Глава </w:t>
      </w:r>
      <w:r w:rsidR="00DA7C1E">
        <w:rPr>
          <w:b/>
          <w:sz w:val="28"/>
          <w:szCs w:val="28"/>
        </w:rPr>
        <w:t xml:space="preserve">Малосеменовского </w:t>
      </w:r>
    </w:p>
    <w:p w:rsidR="00BD196A" w:rsidRPr="002356D9" w:rsidRDefault="00BD196A" w:rsidP="00DA7C1E">
      <w:pPr>
        <w:rPr>
          <w:b/>
          <w:sz w:val="28"/>
          <w:szCs w:val="28"/>
        </w:rPr>
      </w:pPr>
      <w:r w:rsidRPr="002356D9">
        <w:rPr>
          <w:b/>
          <w:sz w:val="28"/>
          <w:szCs w:val="28"/>
        </w:rPr>
        <w:t xml:space="preserve">муниципального образования                              </w:t>
      </w:r>
      <w:r w:rsidR="00EE3B51">
        <w:rPr>
          <w:b/>
          <w:sz w:val="28"/>
          <w:szCs w:val="28"/>
        </w:rPr>
        <w:t xml:space="preserve">                   </w:t>
      </w:r>
      <w:r w:rsidR="00DA7C1E">
        <w:rPr>
          <w:b/>
          <w:sz w:val="28"/>
          <w:szCs w:val="28"/>
        </w:rPr>
        <w:t>С.П.Мисюрин</w:t>
      </w:r>
    </w:p>
    <w:p w:rsidR="00BD196A" w:rsidRDefault="00BD196A" w:rsidP="00BD196A"/>
    <w:p w:rsidR="00BD196A" w:rsidRDefault="00BD196A" w:rsidP="00BD196A"/>
    <w:p w:rsidR="00BD196A" w:rsidRDefault="00BD196A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A004FB" w:rsidRDefault="00A004FB" w:rsidP="00BD196A"/>
    <w:p w:rsidR="00BD196A" w:rsidRDefault="00BD196A" w:rsidP="00BD196A"/>
    <w:p w:rsidR="00A004FB" w:rsidRDefault="00A004FB" w:rsidP="00BD196A"/>
    <w:p w:rsidR="00A004FB" w:rsidRDefault="00A004FB" w:rsidP="00BD196A"/>
    <w:p w:rsidR="00BD196A" w:rsidRDefault="00BD196A" w:rsidP="00BD196A"/>
    <w:sectPr w:rsidR="00BD196A" w:rsidSect="00A00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164CA7"/>
    <w:rsid w:val="00180B29"/>
    <w:rsid w:val="002356D9"/>
    <w:rsid w:val="00263C1D"/>
    <w:rsid w:val="00406CEB"/>
    <w:rsid w:val="0049715E"/>
    <w:rsid w:val="00551D53"/>
    <w:rsid w:val="007D1BE3"/>
    <w:rsid w:val="007D40EF"/>
    <w:rsid w:val="008078C6"/>
    <w:rsid w:val="008E0409"/>
    <w:rsid w:val="00A004FB"/>
    <w:rsid w:val="00AE2289"/>
    <w:rsid w:val="00B17EE9"/>
    <w:rsid w:val="00BD196A"/>
    <w:rsid w:val="00C40CF9"/>
    <w:rsid w:val="00C771E9"/>
    <w:rsid w:val="00CD1CC2"/>
    <w:rsid w:val="00D062AA"/>
    <w:rsid w:val="00DA7C1E"/>
    <w:rsid w:val="00E2042A"/>
    <w:rsid w:val="00EE3B51"/>
    <w:rsid w:val="00F2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17E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1C6A-36B3-4DFD-B56F-C2FEBC5B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2017-01-09T06:48:00Z</cp:lastPrinted>
  <dcterms:created xsi:type="dcterms:W3CDTF">2017-01-09T14:08:00Z</dcterms:created>
  <dcterms:modified xsi:type="dcterms:W3CDTF">2017-01-09T14:08:00Z</dcterms:modified>
</cp:coreProperties>
</file>