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СОЦЗЕМЛЕДЕЛЬСКОГО МУНИЦИПАЛЬНОГО ОБРАЗОВАНИЯ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F430C4" w:rsidRDefault="00F430C4" w:rsidP="00F430C4"/>
    <w:p w:rsidR="00F430C4" w:rsidRDefault="00F430C4" w:rsidP="00F430C4"/>
    <w:p w:rsidR="00F430C4" w:rsidRDefault="00F430C4" w:rsidP="00F430C4"/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1BD1">
        <w:rPr>
          <w:sz w:val="28"/>
          <w:szCs w:val="28"/>
        </w:rPr>
        <w:t xml:space="preserve">25.06.2021 г </w:t>
      </w:r>
      <w:r>
        <w:rPr>
          <w:sz w:val="28"/>
          <w:szCs w:val="28"/>
        </w:rPr>
        <w:t xml:space="preserve">№  </w:t>
      </w:r>
      <w:r w:rsidR="00E71BD1">
        <w:rPr>
          <w:sz w:val="28"/>
          <w:szCs w:val="28"/>
        </w:rPr>
        <w:t xml:space="preserve">14-п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  <w:r>
        <w:rPr>
          <w:sz w:val="28"/>
          <w:szCs w:val="28"/>
        </w:rPr>
        <w:t xml:space="preserve"> </w:t>
      </w:r>
    </w:p>
    <w:p w:rsidR="00F430C4" w:rsidRDefault="00F430C4" w:rsidP="00F430C4"/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квалификационных</w:t>
      </w:r>
      <w:proofErr w:type="gramEnd"/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 для   замещения</w:t>
      </w: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</w:t>
      </w:r>
    </w:p>
    <w:p w:rsidR="00F430C4" w:rsidRDefault="00F430C4" w:rsidP="00F430C4">
      <w:pPr>
        <w:rPr>
          <w:b/>
          <w:sz w:val="28"/>
          <w:szCs w:val="28"/>
        </w:rPr>
      </w:pP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316" w:rsidRDefault="00F430C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№25-ФЗ от 02.03.2007 г « О муниципальной службе в Российской Федерации», законом Саратовской области № 157-ЗСО от 02.08.2008 г « О некоторых вопросах муниципальной службы в Саратовской области» администрация Соцземледельского муниципального образования </w:t>
      </w:r>
    </w:p>
    <w:p w:rsidR="00F430C4" w:rsidRDefault="00F43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</w:t>
      </w:r>
      <w:r w:rsidRPr="00573DE4">
        <w:rPr>
          <w:sz w:val="28"/>
          <w:szCs w:val="28"/>
        </w:rPr>
        <w:t>Балашовского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5-п от 13.05.2009 г « Об утверждении квалификационных  требований для замещения  </w:t>
      </w:r>
      <w:r w:rsidR="00287461">
        <w:rPr>
          <w:sz w:val="28"/>
          <w:szCs w:val="28"/>
        </w:rPr>
        <w:t>должностей муниципальной службы</w:t>
      </w:r>
      <w:proofErr w:type="gramStart"/>
      <w:r w:rsidR="0028746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287461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 служащими  в администрации Соцземледельского муниципального образования Балашовского муниципального района Саратовской области» - признать утратившим силу.</w:t>
      </w:r>
    </w:p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Pr="00573DE4">
        <w:rPr>
          <w:sz w:val="28"/>
          <w:szCs w:val="28"/>
        </w:rPr>
        <w:t>Контроль за</w:t>
      </w:r>
      <w:proofErr w:type="gramEnd"/>
      <w:r w:rsidRPr="00573D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30C4" w:rsidRDefault="00F430C4" w:rsidP="00F430C4">
      <w:pPr>
        <w:rPr>
          <w:sz w:val="28"/>
          <w:szCs w:val="28"/>
        </w:rPr>
      </w:pPr>
    </w:p>
    <w:p w:rsidR="00F430C4" w:rsidRDefault="00F430C4" w:rsidP="00F430C4">
      <w:pPr>
        <w:rPr>
          <w:sz w:val="28"/>
          <w:szCs w:val="28"/>
        </w:rPr>
      </w:pPr>
    </w:p>
    <w:p w:rsidR="00F430C4" w:rsidRPr="00C851E6" w:rsidRDefault="00F430C4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Соцземледельского </w:t>
      </w:r>
    </w:p>
    <w:p w:rsidR="00F430C4" w:rsidRDefault="00F430C4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>муниципального образования                                                 О.В. Костикова</w:t>
      </w:r>
    </w:p>
    <w:p w:rsidR="00287461" w:rsidRDefault="00287461" w:rsidP="00287461">
      <w:pPr>
        <w:rPr>
          <w:b/>
          <w:sz w:val="28"/>
          <w:szCs w:val="28"/>
        </w:rPr>
      </w:pPr>
    </w:p>
    <w:p w:rsidR="00E71BD1" w:rsidRDefault="00E71BD1" w:rsidP="00287461">
      <w:pPr>
        <w:jc w:val="right"/>
        <w:rPr>
          <w:b/>
          <w:sz w:val="20"/>
          <w:szCs w:val="20"/>
        </w:rPr>
      </w:pP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lastRenderedPageBreak/>
        <w:t xml:space="preserve">Приложение к Постановлению администрации 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>Соцземледельского муниципального образования</w:t>
      </w:r>
    </w:p>
    <w:p w:rsidR="00287461" w:rsidRPr="00287461" w:rsidRDefault="00E71BD1" w:rsidP="002874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№14-п от 25.06.2021 г </w:t>
      </w: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</w:t>
      </w:r>
      <w:r w:rsidRPr="00287461">
        <w:rPr>
          <w:b/>
          <w:sz w:val="28"/>
          <w:szCs w:val="28"/>
        </w:rPr>
        <w:t>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Соцземледельского муниципального образования Балашовского муниципального района Саратовской области</w:t>
      </w:r>
    </w:p>
    <w:p w:rsidR="00287461" w:rsidRDefault="00287461" w:rsidP="00287461">
      <w:pPr>
        <w:jc w:val="center"/>
        <w:rPr>
          <w:b/>
          <w:sz w:val="28"/>
          <w:szCs w:val="28"/>
        </w:rPr>
      </w:pPr>
    </w:p>
    <w:p w:rsidR="00287461" w:rsidRDefault="00287461" w:rsidP="00DF209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Типовыми квалификационными требованиями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предъявляемыми к уровню профессионального образования, являются: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ведущим должностям муниципальной службы – наличие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</w:t>
      </w:r>
      <w:r w:rsidR="00D572BA">
        <w:rPr>
          <w:sz w:val="28"/>
          <w:szCs w:val="28"/>
        </w:rPr>
        <w:t>;</w:t>
      </w:r>
    </w:p>
    <w:p w:rsidR="00D572BA" w:rsidRDefault="00D572BA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 старшим и младшим должностям муниципальной службы – наличие профессионального образования.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09E">
        <w:rPr>
          <w:sz w:val="28"/>
          <w:szCs w:val="28"/>
        </w:rPr>
        <w:t xml:space="preserve">    </w:t>
      </w:r>
      <w:r>
        <w:rPr>
          <w:sz w:val="28"/>
          <w:szCs w:val="28"/>
        </w:rPr>
        <w:t>Типовыми квалификационными требованиями, предъявляемыми к стажу муниципальной службы или стажу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 для граждан, претендующим на должности муниципальной службы, являются: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или стажа работы по специальности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старших и младших должностей муниципальной службы –без предъявления требований к стажу;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209E">
        <w:rPr>
          <w:sz w:val="28"/>
          <w:szCs w:val="28"/>
        </w:rPr>
        <w:t xml:space="preserve">  </w:t>
      </w:r>
      <w:r>
        <w:rPr>
          <w:sz w:val="28"/>
          <w:szCs w:val="28"/>
        </w:rPr>
        <w:t>Для лиц, имеющих дипломы специалиста или магистра с отличием</w:t>
      </w:r>
      <w:r w:rsidR="00DF209E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со дня выдачи диплома устанавливаются типовые квалификационные требования к сажу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</w:t>
      </w:r>
      <w:r w:rsidR="007940F8">
        <w:rPr>
          <w:sz w:val="28"/>
          <w:szCs w:val="28"/>
        </w:rPr>
        <w:t xml:space="preserve"> муниципальной службы или стажа работы по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</w:t>
      </w:r>
      <w:r>
        <w:rPr>
          <w:sz w:val="28"/>
          <w:szCs w:val="28"/>
        </w:rPr>
        <w:lastRenderedPageBreak/>
        <w:t>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Глава  Соцземледельского </w:t>
      </w: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муниципального образования                                        О.В. Костикова </w:t>
      </w: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Default="00D572BA" w:rsidP="00287461">
      <w:pPr>
        <w:pStyle w:val="a3"/>
        <w:jc w:val="both"/>
        <w:rPr>
          <w:sz w:val="28"/>
          <w:szCs w:val="28"/>
        </w:rPr>
      </w:pPr>
    </w:p>
    <w:p w:rsidR="00D572BA" w:rsidRPr="00287461" w:rsidRDefault="00D572BA" w:rsidP="00287461">
      <w:pPr>
        <w:pStyle w:val="a3"/>
        <w:jc w:val="both"/>
        <w:rPr>
          <w:sz w:val="28"/>
          <w:szCs w:val="28"/>
        </w:rPr>
      </w:pPr>
    </w:p>
    <w:sectPr w:rsidR="00D572BA" w:rsidRPr="00287461" w:rsidSect="004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30C4"/>
    <w:rsid w:val="001F40FF"/>
    <w:rsid w:val="00287461"/>
    <w:rsid w:val="004F5316"/>
    <w:rsid w:val="007940F8"/>
    <w:rsid w:val="00D572BA"/>
    <w:rsid w:val="00DF209E"/>
    <w:rsid w:val="00E71BD1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4"/>
    <w:pPr>
      <w:ind w:left="720"/>
      <w:contextualSpacing/>
    </w:pPr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2021-06-22T05:41:00Z</cp:lastPrinted>
  <dcterms:created xsi:type="dcterms:W3CDTF">2021-06-09T04:33:00Z</dcterms:created>
  <dcterms:modified xsi:type="dcterms:W3CDTF">2021-06-22T05:41:00Z</dcterms:modified>
</cp:coreProperties>
</file>