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№1к  </w:t>
      </w:r>
      <w:hyperlink r:id="rId7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                                                               о разработке м</w:t>
      </w:r>
      <w:r w:rsid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образования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93" w:rsidRPr="00FE4093" w:rsidRDefault="002D71BF" w:rsidP="00FE4093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мероприятий муниципальной программы</w:t>
      </w:r>
    </w:p>
    <w:p w:rsidR="00FE4093" w:rsidRPr="00FE4093" w:rsidRDefault="002D71BF" w:rsidP="00FE40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093" w:rsidRPr="00FE4093">
        <w:rPr>
          <w:rFonts w:ascii="Times New Roman" w:hAnsi="Times New Roman" w:cs="Times New Roman"/>
          <w:b/>
          <w:sz w:val="28"/>
          <w:szCs w:val="28"/>
        </w:rPr>
        <w:t>Энергосбережение и  повышение энергетической эффективности</w:t>
      </w:r>
    </w:p>
    <w:p w:rsidR="00FE4093" w:rsidRPr="00FE4093" w:rsidRDefault="00FE4093" w:rsidP="00FE40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3">
        <w:rPr>
          <w:rFonts w:ascii="Times New Roman" w:hAnsi="Times New Roman" w:cs="Times New Roman"/>
          <w:b/>
          <w:sz w:val="28"/>
          <w:szCs w:val="28"/>
        </w:rPr>
        <w:t>на территории Пинеровского муниципального  образования</w:t>
      </w:r>
    </w:p>
    <w:p w:rsidR="002D71BF" w:rsidRPr="00FE4093" w:rsidRDefault="00FE4093" w:rsidP="00FE409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0004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  <w:r w:rsidRPr="00FE409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2D71BF" w:rsidRPr="00FE4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(весь период реализации).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71BF" w:rsidRPr="002D71BF" w:rsidSect="005C7D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00" w:right="850" w:bottom="1134" w:left="1701" w:header="227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2175"/>
        <w:gridCol w:w="47"/>
        <w:gridCol w:w="1747"/>
        <w:gridCol w:w="1319"/>
        <w:gridCol w:w="1112"/>
        <w:gridCol w:w="1430"/>
        <w:gridCol w:w="1092"/>
        <w:gridCol w:w="1636"/>
        <w:gridCol w:w="1480"/>
        <w:gridCol w:w="1480"/>
        <w:gridCol w:w="1483"/>
      </w:tblGrid>
      <w:tr w:rsidR="002D71BF" w:rsidRPr="002D71BF" w:rsidTr="00E16FC7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  №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основного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E16FC7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E16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</w:t>
            </w:r>
            <w:r w:rsidR="00E16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иятия по</w:t>
            </w:r>
            <w:r w:rsidR="00E16FC7" w:rsidRPr="00433C0E">
              <w:rPr>
                <w:sz w:val="28"/>
                <w:szCs w:val="28"/>
              </w:rPr>
              <w:t xml:space="preserve"> </w:t>
            </w:r>
            <w:r w:rsidR="00E16FC7">
              <w:rPr>
                <w:rFonts w:ascii="Times New Roman" w:hAnsi="Times New Roman" w:cs="Times New Roman"/>
                <w:i/>
                <w:sz w:val="24"/>
                <w:szCs w:val="24"/>
              </w:rPr>
              <w:t>закупке и замене</w:t>
            </w:r>
            <w:r w:rsidR="00E16FC7" w:rsidRPr="00E16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электроматериалов, ламп  в зданиях, на линии уличного освещения, находящихся в муниципальной собственности</w:t>
            </w:r>
            <w:r w:rsidR="00E16FC7" w:rsidRPr="00E16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6FC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6FC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E16FC7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6FC7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электроматериалов</w:t>
            </w:r>
          </w:p>
        </w:tc>
        <w:tc>
          <w:tcPr>
            <w:tcW w:w="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6FC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6FC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6FC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6FC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1BF" w:rsidSect="002D7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670E78" w:rsidRDefault="002D71BF" w:rsidP="00670E78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                                                                                                                  к </w:t>
      </w:r>
      <w:hyperlink r:id="rId14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                 м</w:t>
      </w:r>
      <w:r w:rsidR="00E16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    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целевых показателей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FC7" w:rsidRPr="00FE4093" w:rsidRDefault="002D71BF" w:rsidP="00E16F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E16FC7" w:rsidRPr="00FE4093">
        <w:rPr>
          <w:rFonts w:ascii="Times New Roman" w:hAnsi="Times New Roman" w:cs="Times New Roman"/>
          <w:b/>
          <w:sz w:val="28"/>
          <w:szCs w:val="28"/>
        </w:rPr>
        <w:t>Энергосбережение и  повышение энергетической эффективности</w:t>
      </w:r>
    </w:p>
    <w:p w:rsidR="00E16FC7" w:rsidRPr="00FE4093" w:rsidRDefault="00E16FC7" w:rsidP="00E16FC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3">
        <w:rPr>
          <w:rFonts w:ascii="Times New Roman" w:hAnsi="Times New Roman" w:cs="Times New Roman"/>
          <w:b/>
          <w:sz w:val="28"/>
          <w:szCs w:val="28"/>
        </w:rPr>
        <w:t>на территории Пинеровского муниципального  образования</w:t>
      </w:r>
    </w:p>
    <w:p w:rsidR="002D71BF" w:rsidRPr="002D71BF" w:rsidRDefault="00E16FC7" w:rsidP="00E16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E40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0004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  <w:r w:rsidRPr="00FE409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2D71BF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</w:t>
      </w:r>
    </w:p>
    <w:p w:rsidR="002D71BF" w:rsidRPr="002D71BF" w:rsidRDefault="00E16FC7" w:rsidP="00670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 </w:t>
      </w:r>
    </w:p>
    <w:tbl>
      <w:tblPr>
        <w:tblW w:w="14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70"/>
        <w:gridCol w:w="927"/>
        <w:gridCol w:w="1845"/>
        <w:gridCol w:w="1980"/>
        <w:gridCol w:w="1140"/>
        <w:gridCol w:w="1212"/>
        <w:gridCol w:w="3540"/>
      </w:tblGrid>
      <w:tr w:rsidR="002D71BF" w:rsidRPr="002D71BF" w:rsidTr="0041542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 от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415423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6FC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иятия по</w:t>
            </w:r>
            <w:r w:rsidRPr="00433C0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закупке и замене</w:t>
            </w:r>
            <w:r w:rsidRPr="00E16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электроматериалов, ламп  в зданиях, на линии уличного освещения, находящихся в муниципальной собственности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6FC7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электроматериалов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6FC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16FC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70E7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70E78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</w:tbl>
    <w:p w:rsidR="002D71BF" w:rsidRPr="00670E78" w:rsidRDefault="002D71BF" w:rsidP="00670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67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</w:t>
      </w:r>
      <w:hyperlink r:id="rId15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разработке му</w:t>
      </w:r>
      <w:r w:rsidR="00670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образовании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финансировании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E78" w:rsidRPr="00FE4093" w:rsidRDefault="002D71BF" w:rsidP="00670E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670E78" w:rsidRPr="00FE4093">
        <w:rPr>
          <w:rFonts w:ascii="Times New Roman" w:hAnsi="Times New Roman" w:cs="Times New Roman"/>
          <w:b/>
          <w:sz w:val="28"/>
          <w:szCs w:val="28"/>
        </w:rPr>
        <w:t>Энергосбережение и  повышение энергетической эффективности</w:t>
      </w:r>
    </w:p>
    <w:p w:rsidR="002D71BF" w:rsidRPr="00670E78" w:rsidRDefault="00670E78" w:rsidP="00670E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93">
        <w:rPr>
          <w:rFonts w:ascii="Times New Roman" w:hAnsi="Times New Roman" w:cs="Times New Roman"/>
          <w:b/>
          <w:sz w:val="28"/>
          <w:szCs w:val="28"/>
        </w:rPr>
        <w:t>на территории Пинеровского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0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0004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  <w:r w:rsidRPr="00FE409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2D71BF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</w:t>
      </w:r>
    </w:p>
    <w:p w:rsidR="002D71BF" w:rsidRPr="002D71BF" w:rsidRDefault="00670E78" w:rsidP="00F96C0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за 2020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(весь период реализации)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1"/>
        <w:gridCol w:w="1541"/>
        <w:gridCol w:w="676"/>
        <w:gridCol w:w="657"/>
        <w:gridCol w:w="787"/>
        <w:gridCol w:w="1168"/>
        <w:gridCol w:w="1541"/>
        <w:gridCol w:w="805"/>
        <w:gridCol w:w="800"/>
        <w:gridCol w:w="813"/>
        <w:gridCol w:w="1116"/>
        <w:gridCol w:w="2185"/>
      </w:tblGrid>
      <w:tr w:rsidR="002D71BF" w:rsidRPr="002D71BF" w:rsidTr="00927FC4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670E7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иятия по</w:t>
            </w:r>
            <w:r w:rsidRPr="00433C0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закупке и замене</w:t>
            </w:r>
            <w:r w:rsidRPr="00E16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электроматериалов, ламп  в зданиях, на линии уличного освещения, находящихся в муниципальной собственности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F96C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F96C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F96C0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D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4B" w:rsidRPr="002D71BF" w:rsidRDefault="0007624B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</w:t>
      </w:r>
      <w:hyperlink r:id="rId16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м</w:t>
      </w:r>
      <w:r w:rsidR="00B42D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муниципального образования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макет программы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4"/>
        <w:gridCol w:w="4380"/>
      </w:tblGrid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6B4B23" w:rsidRDefault="002D71BF" w:rsidP="006B4B2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B4B23" w:rsidRPr="006B4B23">
              <w:rPr>
                <w:rFonts w:ascii="Times New Roman" w:hAnsi="Times New Roman" w:cs="Times New Roman"/>
                <w:sz w:val="24"/>
                <w:szCs w:val="24"/>
              </w:rPr>
              <w:t>Энергосбережение и  повышение энергетической эффективности</w:t>
            </w:r>
            <w:r w:rsidR="006B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B23" w:rsidRPr="006B4B23">
              <w:rPr>
                <w:rFonts w:ascii="Times New Roman" w:hAnsi="Times New Roman" w:cs="Times New Roman"/>
                <w:sz w:val="24"/>
                <w:szCs w:val="24"/>
              </w:rPr>
              <w:t>на территории Пинеровского мун</w:t>
            </w:r>
            <w:r w:rsidR="00D90004">
              <w:rPr>
                <w:rFonts w:ascii="Times New Roman" w:hAnsi="Times New Roman" w:cs="Times New Roman"/>
                <w:sz w:val="24"/>
                <w:szCs w:val="24"/>
              </w:rPr>
              <w:t>иципального  образования на 2018</w:t>
            </w:r>
            <w:r w:rsidR="006B4B23" w:rsidRPr="006B4B23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832" w:rsidRDefault="002D71BF" w:rsidP="006B4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Программы </w:t>
            </w:r>
            <w:r w:rsidR="00774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является:</w:t>
            </w:r>
          </w:p>
          <w:p w:rsidR="006B4B23" w:rsidRPr="00774832" w:rsidRDefault="006B4B23" w:rsidP="006B4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благосостояния населения </w:t>
            </w:r>
          </w:p>
          <w:p w:rsidR="006B4B23" w:rsidRPr="006B4B23" w:rsidRDefault="006B4B23" w:rsidP="006B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2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6B4B23" w:rsidRPr="006B4B23" w:rsidRDefault="006B4B23" w:rsidP="006B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23">
              <w:rPr>
                <w:rFonts w:ascii="Times New Roman" w:hAnsi="Times New Roman" w:cs="Times New Roman"/>
                <w:sz w:val="24"/>
                <w:szCs w:val="24"/>
              </w:rPr>
              <w:t>- лимитирование и нормирование энергопотребления в бюджетной сфере;</w:t>
            </w:r>
          </w:p>
          <w:p w:rsidR="006B4B23" w:rsidRPr="006B4B23" w:rsidRDefault="006B4B23" w:rsidP="006B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23">
              <w:rPr>
                <w:rFonts w:ascii="Times New Roman" w:hAnsi="Times New Roman" w:cs="Times New Roman"/>
                <w:sz w:val="24"/>
                <w:szCs w:val="24"/>
              </w:rPr>
              <w:t>- широкая пропаганда энергосбережения;</w:t>
            </w:r>
          </w:p>
          <w:p w:rsidR="002D71BF" w:rsidRPr="002D71BF" w:rsidRDefault="006B4B23" w:rsidP="0077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энергетических ресурсов Пинеровского муниципального образования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774832" w:rsidP="0077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Пинеровского муниципального образования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774832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="00774832"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74832" w:rsidRPr="007748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</w:t>
            </w:r>
            <w:r w:rsidR="00774832" w:rsidRPr="00774832">
              <w:rPr>
                <w:sz w:val="28"/>
                <w:szCs w:val="28"/>
              </w:rPr>
              <w:t xml:space="preserve"> </w:t>
            </w:r>
            <w:r w:rsidR="00774832" w:rsidRPr="00774832">
              <w:rPr>
                <w:rFonts w:ascii="Times New Roman" w:hAnsi="Times New Roman" w:cs="Times New Roman"/>
                <w:sz w:val="24"/>
                <w:szCs w:val="24"/>
              </w:rPr>
              <w:t>закупке и замене электроматериалов, ламп  в зданиях, на линии уличного освещения, находящихся в муниципальной собственности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 </w:t>
            </w:r>
            <w:r w:rsidR="00774832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944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реализуется за  счет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объема бюджетных ассигновани</w:t>
            </w:r>
            <w:r w:rsidR="00944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 Пинеровского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образования.</w:t>
            </w:r>
            <w:r w:rsidR="00944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объём средств на финансирование программных мероприятий составит  </w:t>
            </w:r>
            <w:r w:rsidR="009440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122,0</w:t>
            </w: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тыс. руб.                  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реализации</w:t>
            </w: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3CF" w:rsidRPr="000443CF" w:rsidRDefault="000443CF" w:rsidP="000443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43CF">
              <w:rPr>
                <w:rFonts w:ascii="Times New Roman" w:hAnsi="Times New Roman" w:cs="Times New Roman"/>
                <w:sz w:val="24"/>
                <w:szCs w:val="24"/>
              </w:rPr>
              <w:t>- снижение уровня износа объектов коммунальной инфраструктуры;</w:t>
            </w:r>
          </w:p>
          <w:p w:rsidR="002D71BF" w:rsidRPr="002D71BF" w:rsidRDefault="000443CF" w:rsidP="000443C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CF">
              <w:rPr>
                <w:rFonts w:ascii="Times New Roman" w:hAnsi="Times New Roman" w:cs="Times New Roman"/>
                <w:sz w:val="24"/>
                <w:szCs w:val="24"/>
              </w:rPr>
              <w:t>- благоустроенность населенных пунктов поселения</w:t>
            </w:r>
            <w:r>
              <w:t>.</w:t>
            </w:r>
          </w:p>
        </w:tc>
      </w:tr>
    </w:tbl>
    <w:p w:rsidR="00B556D0" w:rsidRDefault="00B556D0" w:rsidP="00B556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56D0" w:rsidRDefault="00B556D0" w:rsidP="00B556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  муниципальной программы</w:t>
      </w:r>
      <w:r w:rsidR="00FA1D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 повышение энергетической эффективности</w:t>
      </w:r>
    </w:p>
    <w:p w:rsidR="00B556D0" w:rsidRDefault="00B556D0" w:rsidP="00B556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Пинеровского муниципального  образования на 2018-2020 годы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</w:t>
      </w:r>
    </w:p>
    <w:p w:rsidR="00B556D0" w:rsidRDefault="00B556D0" w:rsidP="00B55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6D0" w:rsidRDefault="00B556D0" w:rsidP="00B556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B556D0" w:rsidRDefault="00B556D0" w:rsidP="00B556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B556D0" w:rsidRDefault="00B556D0" w:rsidP="00B556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Пинеровского муниципального образования.</w:t>
      </w:r>
    </w:p>
    <w:p w:rsidR="00B556D0" w:rsidRDefault="00B556D0" w:rsidP="00B55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</w:t>
      </w:r>
    </w:p>
    <w:p w:rsidR="00B556D0" w:rsidRDefault="00B556D0" w:rsidP="00B556D0">
      <w:pPr>
        <w:autoSpaceDE w:val="0"/>
        <w:autoSpaceDN w:val="0"/>
        <w:adjustRightInd w:val="0"/>
        <w:spacing w:after="0" w:line="240" w:lineRule="auto"/>
        <w:ind w:right="-195"/>
        <w:rPr>
          <w:rFonts w:ascii="Times New Roman" w:hAnsi="Times New Roman" w:cs="Times New Roman"/>
          <w:bCs/>
          <w:sz w:val="28"/>
          <w:szCs w:val="28"/>
        </w:rPr>
      </w:pPr>
    </w:p>
    <w:p w:rsidR="00B556D0" w:rsidRDefault="00B556D0" w:rsidP="00B5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Результаты оценки эффективности реализации муниципальной программы в 2020 году.</w:t>
      </w:r>
    </w:p>
    <w:p w:rsidR="00B556D0" w:rsidRDefault="00B556D0" w:rsidP="00B556D0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Эффективность достигнута:</w:t>
      </w:r>
      <w:r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достигнуты  следующих результаты:</w:t>
      </w:r>
    </w:p>
    <w:p w:rsidR="00B556D0" w:rsidRDefault="00B556D0" w:rsidP="00B55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наличия в органе местного самоуправления:</w:t>
      </w:r>
    </w:p>
    <w:p w:rsidR="00B556D0" w:rsidRDefault="00B556D0" w:rsidP="00B55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актов энергетических обследований;</w:t>
      </w:r>
    </w:p>
    <w:p w:rsidR="00B556D0" w:rsidRDefault="00B556D0" w:rsidP="00B55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установлены нормативы и лимиты энергопотребления;</w:t>
      </w:r>
    </w:p>
    <w:p w:rsidR="00B556D0" w:rsidRDefault="00B556D0" w:rsidP="00B55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снижены затраты местного бюджета на оплату коммунальных ресурсов.</w:t>
      </w:r>
    </w:p>
    <w:p w:rsidR="00B556D0" w:rsidRDefault="00B556D0" w:rsidP="00B556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дала дополнительные эффекты в виде:</w:t>
      </w:r>
    </w:p>
    <w:p w:rsidR="00B556D0" w:rsidRDefault="00B556D0" w:rsidP="00B55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B556D0" w:rsidRDefault="00B556D0" w:rsidP="00B55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B556D0" w:rsidRDefault="00B556D0" w:rsidP="00B55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Выполнение программы позволило обеспечить более комфортные условия проживания населения Пинеровского муниципального образования путем повышения качества предоставляемых коммунальных услуг и сокращение тепло- и энергоресурсов. Повысило безопасность эксплуатации и надежность работы оборудования благодаря переходу на менее энергоемкое оборудование. Сократило потребление энергетических ресурсов в результате снижения потерь в процессе производства и доставки услуг потребителям. Обеспечило более рациональное использование водных ресурсов. Улучшило экологическое и санитарно-эпидемиологическое состояние территории.</w:t>
      </w:r>
    </w:p>
    <w:p w:rsidR="00B556D0" w:rsidRDefault="00B556D0" w:rsidP="00B556D0">
      <w:pPr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556D0" w:rsidRDefault="00B556D0" w:rsidP="00B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Анализ факторов, повлиявших на ход реализации муниципальной программы, </w:t>
      </w:r>
    </w:p>
    <w:p w:rsidR="00B556D0" w:rsidRDefault="00B556D0" w:rsidP="00B5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ход реализации муниципальной программы в большей степени влияет постоянный рост цен на услуги сторонних организаций, расходных</w:t>
      </w:r>
    </w:p>
    <w:p w:rsidR="00B556D0" w:rsidRDefault="00B556D0" w:rsidP="00B5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материалов, что не позволяет в полной мере осуществить запланированные мероприятия.</w:t>
      </w:r>
    </w:p>
    <w:p w:rsidR="00B556D0" w:rsidRDefault="00B556D0" w:rsidP="00B5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556D0" w:rsidRDefault="00B556D0" w:rsidP="00B556D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Предложения 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 оказывающих негативное влияние на основные параметры программы).</w:t>
      </w:r>
    </w:p>
    <w:p w:rsidR="00B556D0" w:rsidRDefault="00B556D0" w:rsidP="00B556D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 повышение энергетической эффективности</w:t>
      </w:r>
    </w:p>
    <w:p w:rsidR="00B556D0" w:rsidRDefault="00B556D0" w:rsidP="00B556D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Пинеровского муниципального  образования на 2018-2020 годы-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является эффективной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B556D0" w:rsidRDefault="00B556D0" w:rsidP="00B55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Вместе с тем, необходимо более качественное планирование расходов по программам исходя из фактического объема средств местного бюджета, учитывать сезонность проведения работ, заключать контракты с надежными организациями.</w:t>
      </w:r>
    </w:p>
    <w:p w:rsidR="00B556D0" w:rsidRDefault="00B556D0" w:rsidP="00B556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Глава администрации Пинеровского</w:t>
      </w:r>
    </w:p>
    <w:p w:rsidR="00B556D0" w:rsidRDefault="00B556D0" w:rsidP="00B556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Муниципального образования                              В.А. Копытин</w:t>
      </w:r>
    </w:p>
    <w:p w:rsidR="005C3F44" w:rsidRDefault="00DD0A35"/>
    <w:sectPr w:rsidR="005C3F44" w:rsidSect="004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35" w:rsidRDefault="00DD0A35">
      <w:pPr>
        <w:spacing w:after="0" w:line="240" w:lineRule="auto"/>
      </w:pPr>
      <w:r>
        <w:separator/>
      </w:r>
    </w:p>
  </w:endnote>
  <w:endnote w:type="continuationSeparator" w:id="1">
    <w:p w:rsidR="00DD0A35" w:rsidRDefault="00DD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DD0A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DD0A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DD0A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35" w:rsidRDefault="00DD0A35">
      <w:pPr>
        <w:spacing w:after="0" w:line="240" w:lineRule="auto"/>
      </w:pPr>
      <w:r>
        <w:separator/>
      </w:r>
    </w:p>
  </w:footnote>
  <w:footnote w:type="continuationSeparator" w:id="1">
    <w:p w:rsidR="00DD0A35" w:rsidRDefault="00DD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DD0A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88" w:rsidRDefault="002B285B">
    <w:pPr>
      <w:pStyle w:val="a3"/>
      <w:jc w:val="center"/>
    </w:pPr>
    <w:r>
      <w:fldChar w:fldCharType="begin"/>
    </w:r>
    <w:r w:rsidR="00654A87">
      <w:instrText xml:space="preserve"> PAGE   \* MERGEFORMAT </w:instrText>
    </w:r>
    <w:r>
      <w:fldChar w:fldCharType="separate"/>
    </w:r>
    <w:r w:rsidR="00DD0A35">
      <w:rPr>
        <w:noProof/>
      </w:rPr>
      <w:t>1</w:t>
    </w:r>
    <w:r>
      <w:fldChar w:fldCharType="end"/>
    </w:r>
  </w:p>
  <w:p w:rsidR="00E16188" w:rsidRDefault="00DD0A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DD0A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71BF"/>
    <w:rsid w:val="000443CF"/>
    <w:rsid w:val="0007624B"/>
    <w:rsid w:val="002103E8"/>
    <w:rsid w:val="002B285B"/>
    <w:rsid w:val="002D71BF"/>
    <w:rsid w:val="003B5A2F"/>
    <w:rsid w:val="00415423"/>
    <w:rsid w:val="0056608A"/>
    <w:rsid w:val="00654A87"/>
    <w:rsid w:val="00670E78"/>
    <w:rsid w:val="006B4B23"/>
    <w:rsid w:val="00764A73"/>
    <w:rsid w:val="0077343F"/>
    <w:rsid w:val="00774832"/>
    <w:rsid w:val="008D5964"/>
    <w:rsid w:val="0094408D"/>
    <w:rsid w:val="00A06FC0"/>
    <w:rsid w:val="00B42D55"/>
    <w:rsid w:val="00B556D0"/>
    <w:rsid w:val="00BD1F01"/>
    <w:rsid w:val="00C4448A"/>
    <w:rsid w:val="00D602EF"/>
    <w:rsid w:val="00D90004"/>
    <w:rsid w:val="00DD0A35"/>
    <w:rsid w:val="00DF06B0"/>
    <w:rsid w:val="00E16FC7"/>
    <w:rsid w:val="00F04169"/>
    <w:rsid w:val="00F4411F"/>
    <w:rsid w:val="00F612CB"/>
    <w:rsid w:val="00F71AC0"/>
    <w:rsid w:val="00F96C0F"/>
    <w:rsid w:val="00FA1D64"/>
    <w:rsid w:val="00FE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FE4093"/>
    <w:pPr>
      <w:spacing w:after="0" w:line="240" w:lineRule="auto"/>
    </w:pPr>
  </w:style>
  <w:style w:type="paragraph" w:customStyle="1" w:styleId="ConsPlusNormal">
    <w:name w:val="ConsPlusNormal"/>
    <w:rsid w:val="00B55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4C11-6AEB-4D2F-A072-8BB71AC6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КАЛИБРИ</cp:lastModifiedBy>
  <cp:revision>11</cp:revision>
  <dcterms:created xsi:type="dcterms:W3CDTF">2021-03-15T10:49:00Z</dcterms:created>
  <dcterms:modified xsi:type="dcterms:W3CDTF">2021-04-23T07:20:00Z</dcterms:modified>
</cp:coreProperties>
</file>